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C8478" w14:textId="6E0EB3E8" w:rsidR="004F37CC" w:rsidRPr="00622B3C" w:rsidRDefault="004F37CC" w:rsidP="004D230B">
      <w:pPr>
        <w:bidi/>
        <w:spacing w:line="360" w:lineRule="auto"/>
        <w:jc w:val="center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>بسمه‌تعالی</w:t>
      </w:r>
    </w:p>
    <w:p w14:paraId="3F4AE3D1" w14:textId="77777777" w:rsidR="00075777" w:rsidRPr="00622B3C" w:rsidRDefault="00075777" w:rsidP="004D230B">
      <w:pPr>
        <w:bidi/>
        <w:spacing w:line="360" w:lineRule="auto"/>
        <w:jc w:val="center"/>
        <w:rPr>
          <w:rFonts w:ascii="Adobe Arabic" w:hAnsi="Adobe Arabic" w:cs="B Nazanin"/>
          <w:sz w:val="24"/>
          <w:szCs w:val="24"/>
          <w:rtl/>
        </w:rPr>
      </w:pPr>
    </w:p>
    <w:p w14:paraId="5E6065A6" w14:textId="1EF79741" w:rsidR="004F37CC" w:rsidRPr="00622B3C" w:rsidRDefault="00390C08" w:rsidP="00731CB0">
      <w:pPr>
        <w:bidi/>
        <w:spacing w:line="360" w:lineRule="auto"/>
        <w:jc w:val="center"/>
        <w:rPr>
          <w:rFonts w:ascii="Adobe Arabic" w:hAnsi="Adobe Arabic" w:cs="B Nazanin"/>
          <w:b/>
          <w:bCs/>
          <w:sz w:val="24"/>
          <w:szCs w:val="24"/>
          <w:rtl/>
        </w:rPr>
      </w:pP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قرارداد </w:t>
      </w:r>
    </w:p>
    <w:p w14:paraId="42CC264C" w14:textId="2572C819" w:rsidR="004F37CC" w:rsidRPr="00622B3C" w:rsidRDefault="00B3481B" w:rsidP="004D230B">
      <w:pPr>
        <w:bidi/>
        <w:spacing w:line="360" w:lineRule="auto"/>
        <w:jc w:val="both"/>
        <w:rPr>
          <w:rFonts w:ascii="Adobe Arabic" w:hAnsi="Adobe Arabic" w:cs="B Nazanin"/>
          <w:b/>
          <w:bCs/>
          <w:sz w:val="24"/>
          <w:szCs w:val="24"/>
          <w:rtl/>
        </w:rPr>
      </w:pP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بند۱ - </w:t>
      </w:r>
      <w:r w:rsidR="004F37CC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طرفین قرارداد</w:t>
      </w:r>
    </w:p>
    <w:p w14:paraId="73A8435C" w14:textId="04FC8F11" w:rsidR="004F37CC" w:rsidRPr="00622B3C" w:rsidRDefault="00390C08" w:rsidP="00731CB0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این قرارداد مابین </w:t>
      </w:r>
      <w:r w:rsidR="004F37CC" w:rsidRPr="00622B3C">
        <w:rPr>
          <w:rFonts w:ascii="Adobe Arabic" w:hAnsi="Adobe Arabic" w:cs="B Nazanin" w:hint="cs"/>
          <w:sz w:val="24"/>
          <w:szCs w:val="24"/>
          <w:rtl/>
        </w:rPr>
        <w:t xml:space="preserve">شرکت کیهان </w:t>
      </w:r>
      <w:r w:rsidR="00867827" w:rsidRPr="00622B3C">
        <w:rPr>
          <w:rFonts w:ascii="Adobe Arabic" w:hAnsi="Adobe Arabic" w:cs="B Nazanin" w:hint="cs"/>
          <w:sz w:val="24"/>
          <w:szCs w:val="24"/>
          <w:rtl/>
          <w:lang w:bidi="fa-IR"/>
        </w:rPr>
        <w:t>گستر استیل به شناسه ملی</w:t>
      </w:r>
      <w:r w:rsidR="004D1C3A">
        <w:rPr>
          <w:rFonts w:ascii="Adobe Arabic" w:hAnsi="Adobe Arabic" w:cs="B Nazanin" w:hint="cs"/>
          <w:sz w:val="24"/>
          <w:szCs w:val="24"/>
          <w:rtl/>
          <w:lang w:bidi="fa-IR"/>
        </w:rPr>
        <w:t xml:space="preserve"> ۱۴۰۰۵۰۲۱۵۱۱</w:t>
      </w:r>
      <w:r w:rsidR="004F37CC" w:rsidRPr="00622B3C">
        <w:rPr>
          <w:rFonts w:ascii="Adobe Arabic" w:hAnsi="Adobe Arabic" w:cs="B Nazanin" w:hint="cs"/>
          <w:sz w:val="24"/>
          <w:szCs w:val="24"/>
          <w:rtl/>
        </w:rPr>
        <w:t xml:space="preserve"> </w:t>
      </w:r>
      <w:r w:rsidR="00867827" w:rsidRPr="00622B3C">
        <w:rPr>
          <w:rFonts w:ascii="Adobe Arabic" w:hAnsi="Adobe Arabic" w:cs="B Nazanin" w:hint="cs"/>
          <w:sz w:val="24"/>
          <w:szCs w:val="24"/>
          <w:rtl/>
        </w:rPr>
        <w:t xml:space="preserve">و آدرس بزرگراه مدرس خیابان وحید دستگردی بعد از نلسون ماندلا پلاک </w:t>
      </w:r>
      <w:r w:rsidR="004D1C3A">
        <w:rPr>
          <w:rFonts w:ascii="Adobe Arabic" w:hAnsi="Adobe Arabic" w:cs="B Nazanin" w:hint="cs"/>
          <w:sz w:val="24"/>
          <w:szCs w:val="24"/>
          <w:rtl/>
        </w:rPr>
        <w:t>۳۲۶</w:t>
      </w:r>
      <w:r w:rsidR="00867827" w:rsidRPr="00622B3C">
        <w:rPr>
          <w:rFonts w:ascii="Adobe Arabic" w:hAnsi="Adobe Arabic" w:cs="B Nazanin" w:hint="cs"/>
          <w:sz w:val="24"/>
          <w:szCs w:val="24"/>
          <w:rtl/>
        </w:rPr>
        <w:t xml:space="preserve"> طبق سوم به نمایندگی آقای مهدی ابراهیمی افخم </w:t>
      </w:r>
      <w:r w:rsidR="004F37CC" w:rsidRPr="00622B3C">
        <w:rPr>
          <w:rFonts w:ascii="Adobe Arabic" w:hAnsi="Adobe Arabic" w:cs="B Nazanin" w:hint="cs"/>
          <w:sz w:val="24"/>
          <w:szCs w:val="24"/>
          <w:rtl/>
        </w:rPr>
        <w:t xml:space="preserve">که از این پس کارفرما نامیده می‌شود و </w:t>
      </w:r>
      <w:r w:rsidRPr="00622B3C">
        <w:rPr>
          <w:rFonts w:ascii="Adobe Arabic" w:hAnsi="Adobe Arabic" w:cs="B Nazanin" w:hint="cs"/>
          <w:sz w:val="24"/>
          <w:szCs w:val="24"/>
          <w:rtl/>
        </w:rPr>
        <w:t>شرکت دوبال</w:t>
      </w:r>
      <w:r w:rsidR="004D230B" w:rsidRPr="00622B3C">
        <w:rPr>
          <w:rFonts w:ascii="Adobe Arabic" w:hAnsi="Adobe Arabic" w:cs="B Nazanin" w:hint="cs"/>
          <w:sz w:val="24"/>
          <w:szCs w:val="24"/>
          <w:rtl/>
          <w:lang w:bidi="fa-IR"/>
        </w:rPr>
        <w:t xml:space="preserve"> به شناسه ملی </w:t>
      </w:r>
      <w:r w:rsidR="00CA5E29" w:rsidRPr="00622B3C">
        <w:rPr>
          <w:rFonts w:ascii="Adobe Arabic" w:hAnsi="Adobe Arabic" w:cs="B Nazanin" w:hint="cs"/>
          <w:sz w:val="24"/>
          <w:szCs w:val="24"/>
          <w:rtl/>
          <w:lang w:bidi="fa-IR"/>
        </w:rPr>
        <w:t xml:space="preserve">۱۰۱۰۳۹۱۴۶۴۰ </w:t>
      </w:r>
      <w:r w:rsidR="00867827" w:rsidRPr="00622B3C">
        <w:rPr>
          <w:rFonts w:ascii="Adobe Arabic" w:hAnsi="Adobe Arabic" w:cs="B Nazanin" w:hint="cs"/>
          <w:sz w:val="24"/>
          <w:szCs w:val="24"/>
          <w:rtl/>
          <w:lang w:bidi="fa-IR"/>
        </w:rPr>
        <w:t>به</w:t>
      </w:r>
      <w:r w:rsidR="004D230B" w:rsidRPr="00622B3C">
        <w:rPr>
          <w:rFonts w:ascii="Adobe Arabic" w:hAnsi="Adobe Arabic" w:cs="B Nazanin" w:hint="cs"/>
          <w:sz w:val="24"/>
          <w:szCs w:val="24"/>
          <w:rtl/>
          <w:lang w:bidi="fa-IR"/>
        </w:rPr>
        <w:t xml:space="preserve"> </w:t>
      </w:r>
      <w:r w:rsidR="00CA5E29" w:rsidRPr="00622B3C">
        <w:rPr>
          <w:rFonts w:ascii="Adobe Arabic" w:hAnsi="Adobe Arabic" w:cs="B Nazanin" w:hint="cs"/>
          <w:sz w:val="24"/>
          <w:szCs w:val="24"/>
          <w:rtl/>
          <w:lang w:bidi="fa-IR"/>
        </w:rPr>
        <w:t>شماره ثبت ۳۴۷۶۰۸</w:t>
      </w:r>
      <w:r w:rsidR="004D230B" w:rsidRPr="00622B3C">
        <w:rPr>
          <w:rFonts w:ascii="Adobe Arabic" w:hAnsi="Adobe Arabic" w:cs="B Nazanin" w:hint="cs"/>
          <w:sz w:val="24"/>
          <w:szCs w:val="24"/>
          <w:rtl/>
          <w:lang w:bidi="fa-IR"/>
        </w:rPr>
        <w:t xml:space="preserve"> </w:t>
      </w:r>
      <w:r w:rsidR="00B3481B" w:rsidRPr="00622B3C">
        <w:rPr>
          <w:rFonts w:ascii="Adobe Arabic" w:hAnsi="Adobe Arabic" w:cs="B Nazanin" w:hint="cs"/>
          <w:sz w:val="24"/>
          <w:szCs w:val="24"/>
          <w:rtl/>
          <w:lang w:bidi="fa-IR"/>
        </w:rPr>
        <w:t>و آدرس خیابان انقلاب، خیابان وصال شیرازی، کوی نایبی، پلاک ۲۳ طبقه دوم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 به نمایندگی </w:t>
      </w:r>
      <w:r w:rsidR="00867827" w:rsidRPr="00622B3C">
        <w:rPr>
          <w:rFonts w:ascii="Adobe Arabic" w:hAnsi="Adobe Arabic" w:cs="B Nazanin" w:hint="cs"/>
          <w:sz w:val="24"/>
          <w:szCs w:val="24"/>
          <w:rtl/>
        </w:rPr>
        <w:t xml:space="preserve">آقای </w:t>
      </w:r>
      <w:r w:rsidRPr="00622B3C">
        <w:rPr>
          <w:rFonts w:ascii="Adobe Arabic" w:hAnsi="Adobe Arabic" w:cs="B Nazanin" w:hint="cs"/>
          <w:sz w:val="24"/>
          <w:szCs w:val="24"/>
          <w:rtl/>
        </w:rPr>
        <w:t>محمدجواد</w:t>
      </w:r>
      <w:r w:rsidR="00B3481B" w:rsidRPr="00622B3C">
        <w:rPr>
          <w:rFonts w:ascii="Adobe Arabic" w:hAnsi="Adobe Arabic" w:cs="B Nazanin" w:hint="cs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قدوسی فرزند علی به شماره ملی ۰۴۵۱۲۳۰۶۵۵ </w:t>
      </w:r>
      <w:r w:rsidR="004F37CC" w:rsidRPr="00622B3C">
        <w:rPr>
          <w:rFonts w:ascii="Adobe Arabic" w:hAnsi="Adobe Arabic" w:cs="B Nazanin" w:hint="cs"/>
          <w:sz w:val="24"/>
          <w:szCs w:val="24"/>
          <w:rtl/>
        </w:rPr>
        <w:t>که از این پس پیمان‌کار نامیده می‌شود در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 </w:t>
      </w:r>
      <w:r w:rsidR="00C10C36">
        <w:rPr>
          <w:rFonts w:ascii="Adobe Arabic" w:hAnsi="Adobe Arabic" w:cs="B Nazanin" w:hint="cs"/>
          <w:sz w:val="24"/>
          <w:szCs w:val="24"/>
          <w:rtl/>
          <w:lang w:bidi="fa-IR"/>
        </w:rPr>
        <w:t>۱۱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 </w:t>
      </w:r>
      <w:r w:rsidR="00075777" w:rsidRPr="00622B3C">
        <w:rPr>
          <w:rFonts w:ascii="Adobe Arabic" w:hAnsi="Adobe Arabic" w:cs="B Nazanin" w:hint="cs"/>
          <w:sz w:val="24"/>
          <w:szCs w:val="24"/>
          <w:rtl/>
        </w:rPr>
        <w:t xml:space="preserve">بند 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منعقد می‌گردد. </w:t>
      </w:r>
    </w:p>
    <w:p w14:paraId="65DE9D00" w14:textId="15096BA1" w:rsidR="00390C08" w:rsidRPr="00622B3C" w:rsidRDefault="00B3481B" w:rsidP="004D230B">
      <w:pPr>
        <w:bidi/>
        <w:spacing w:line="360" w:lineRule="auto"/>
        <w:jc w:val="both"/>
        <w:rPr>
          <w:rFonts w:ascii="Adobe Arabic" w:hAnsi="Adobe Arabic" w:cs="B Nazanin"/>
          <w:b/>
          <w:bCs/>
          <w:sz w:val="24"/>
          <w:szCs w:val="24"/>
          <w:rtl/>
        </w:rPr>
      </w:pP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بند۲ - </w:t>
      </w:r>
      <w:r w:rsidR="004F37CC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موضوع قرارداد</w:t>
      </w:r>
    </w:p>
    <w:p w14:paraId="6DDFC716" w14:textId="00E5702B" w:rsidR="004F37CC" w:rsidRPr="00622B3C" w:rsidRDefault="00EE2105" w:rsidP="004D230B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موضوع قرارداد </w:t>
      </w:r>
      <w:r w:rsidR="004F37CC" w:rsidRPr="00622B3C">
        <w:rPr>
          <w:rFonts w:ascii="Adobe Arabic" w:hAnsi="Adobe Arabic" w:cs="B Nazanin" w:hint="cs"/>
          <w:sz w:val="24"/>
          <w:szCs w:val="24"/>
          <w:rtl/>
        </w:rPr>
        <w:t>تدوین موارد ذیل است</w:t>
      </w:r>
      <w:r w:rsidR="00BB024E" w:rsidRPr="00622B3C">
        <w:rPr>
          <w:rFonts w:ascii="Adobe Arabic" w:hAnsi="Adobe Arabic" w:cs="B Nazanin" w:hint="cs"/>
          <w:sz w:val="24"/>
          <w:szCs w:val="24"/>
          <w:rtl/>
        </w:rPr>
        <w:t xml:space="preserve"> که در پایان زمان قرارداد توسط پیمان‌کار به کارفرما تحویل </w:t>
      </w:r>
      <w:r w:rsidR="004375AE" w:rsidRPr="00622B3C">
        <w:rPr>
          <w:rFonts w:ascii="Adobe Arabic" w:hAnsi="Adobe Arabic" w:cs="B Nazanin" w:hint="cs"/>
          <w:sz w:val="24"/>
          <w:szCs w:val="24"/>
          <w:rtl/>
        </w:rPr>
        <w:t xml:space="preserve">داده </w:t>
      </w:r>
      <w:r w:rsidR="00BB024E" w:rsidRPr="00622B3C">
        <w:rPr>
          <w:rFonts w:ascii="Adobe Arabic" w:hAnsi="Adobe Arabic" w:cs="B Nazanin" w:hint="cs"/>
          <w:sz w:val="24"/>
          <w:szCs w:val="24"/>
          <w:rtl/>
        </w:rPr>
        <w:t>می‌شود</w:t>
      </w:r>
      <w:r w:rsidR="004F37CC" w:rsidRPr="00622B3C">
        <w:rPr>
          <w:rFonts w:ascii="Adobe Arabic" w:hAnsi="Adobe Arabic" w:cs="B Nazanin" w:hint="cs"/>
          <w:sz w:val="24"/>
          <w:szCs w:val="24"/>
          <w:rtl/>
        </w:rPr>
        <w:t>:</w:t>
      </w:r>
    </w:p>
    <w:p w14:paraId="57CEBF18" w14:textId="7527A12A" w:rsidR="004F37CC" w:rsidRPr="00622B3C" w:rsidRDefault="004F37CC" w:rsidP="004D230B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۱. </w:t>
      </w:r>
      <w:r w:rsidRPr="00622B3C">
        <w:rPr>
          <w:rFonts w:ascii="Adobe Arabic" w:hAnsi="Adobe Arabic" w:cs="B Nazanin"/>
          <w:sz w:val="24"/>
          <w:szCs w:val="24"/>
          <w:rtl/>
        </w:rPr>
        <w:t>قصه برند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 که شامل هویت برند، ایده‌های ملتهب، کنش و واکنشها، لحن برند و صدای برند </w:t>
      </w:r>
      <w:r w:rsidR="00BC585A" w:rsidRPr="00622B3C">
        <w:rPr>
          <w:rFonts w:ascii="Adobe Arabic" w:hAnsi="Adobe Arabic" w:cs="B Nazanin" w:hint="cs"/>
          <w:sz w:val="24"/>
          <w:szCs w:val="24"/>
          <w:rtl/>
        </w:rPr>
        <w:t>است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.  </w:t>
      </w:r>
    </w:p>
    <w:p w14:paraId="3185F182" w14:textId="149ADCFA" w:rsidR="004F37CC" w:rsidRPr="00622B3C" w:rsidRDefault="004F37CC" w:rsidP="004D230B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۲. استراتژی محتوا، </w:t>
      </w:r>
      <w:r w:rsidR="00BC585A" w:rsidRPr="00622B3C">
        <w:rPr>
          <w:rFonts w:ascii="Adobe Arabic" w:hAnsi="Adobe Arabic" w:cs="B Nazanin" w:hint="cs"/>
          <w:sz w:val="24"/>
          <w:szCs w:val="24"/>
          <w:rtl/>
        </w:rPr>
        <w:t xml:space="preserve">که شامل </w:t>
      </w:r>
      <w:r w:rsidRPr="00622B3C">
        <w:rPr>
          <w:rFonts w:ascii="Adobe Arabic" w:hAnsi="Adobe Arabic" w:cs="B Nazanin" w:hint="cs"/>
          <w:sz w:val="24"/>
          <w:szCs w:val="24"/>
          <w:rtl/>
        </w:rPr>
        <w:t>ماموریت محتوا، بودجه‌بندی محتوا، انتخاب کانالهای محتوا، برنامه‌ی چرخه‌ی عمر محتوا</w:t>
      </w:r>
      <w:r w:rsidR="00EE2105" w:rsidRPr="00622B3C">
        <w:rPr>
          <w:rFonts w:ascii="Adobe Arabic" w:hAnsi="Adobe Arabic" w:cs="B Nazanin" w:hint="cs"/>
          <w:sz w:val="24"/>
          <w:szCs w:val="24"/>
          <w:rtl/>
        </w:rPr>
        <w:t xml:space="preserve"> و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 معیارهای موفقیت ا</w:t>
      </w:r>
      <w:r w:rsidR="00BC585A" w:rsidRPr="00622B3C">
        <w:rPr>
          <w:rFonts w:ascii="Adobe Arabic" w:hAnsi="Adobe Arabic" w:cs="B Nazanin" w:hint="cs"/>
          <w:sz w:val="24"/>
          <w:szCs w:val="24"/>
          <w:rtl/>
        </w:rPr>
        <w:t>ست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. باید خاطر نشان کرد که در تدوین استراتژی محتوا، محتوا مانند بخشی از سرمایه‌ی شرکت محسوب شده و استراتژی محتوا در واقع استراتژی خط تولید محتوا است.  </w:t>
      </w:r>
    </w:p>
    <w:p w14:paraId="14EC2F25" w14:textId="0EC07349" w:rsidR="00EE2105" w:rsidRPr="00622B3C" w:rsidRDefault="004F37CC" w:rsidP="00731CB0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۳. تقویم محتوا، در تقویم محتوا زمانبندی تولید، توزیع، بازخورد و انعکاس بازخورد در ادامه فرآیند تولید محتوا مد نظر قرار می‌گیرد. </w:t>
      </w:r>
    </w:p>
    <w:p w14:paraId="10E878F5" w14:textId="7A5E9D58" w:rsidR="005465F6" w:rsidRPr="00622B3C" w:rsidRDefault="00B3481B" w:rsidP="005465F6">
      <w:pPr>
        <w:bidi/>
        <w:spacing w:line="360" w:lineRule="auto"/>
        <w:jc w:val="both"/>
        <w:rPr>
          <w:rFonts w:ascii="Adobe Arabic" w:hAnsi="Adobe Arabic" w:cs="B Nazanin"/>
          <w:b/>
          <w:bCs/>
          <w:sz w:val="24"/>
          <w:szCs w:val="24"/>
          <w:rtl/>
        </w:rPr>
      </w:pP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بند۳ - </w:t>
      </w:r>
      <w:r w:rsidR="005465F6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فرآیند</w:t>
      </w:r>
    </w:p>
    <w:p w14:paraId="2DDDCD50" w14:textId="77777777" w:rsidR="00EE2105" w:rsidRPr="00622B3C" w:rsidRDefault="005465F6" w:rsidP="00345232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فرآیند 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تولید یا کشف « قصه برند » 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بصورت اقدام‌پژوهانه </w:t>
      </w:r>
      <w:r w:rsidR="00EE2105" w:rsidRPr="00622B3C">
        <w:rPr>
          <w:rFonts w:ascii="Adobe Arabic" w:hAnsi="Adobe Arabic" w:cs="B Nazanin" w:hint="cs"/>
          <w:sz w:val="24"/>
          <w:szCs w:val="24"/>
          <w:rtl/>
        </w:rPr>
        <w:t>انجام می‌گیر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د. </w:t>
      </w:r>
    </w:p>
    <w:p w14:paraId="6418866B" w14:textId="7A81C3E4" w:rsidR="005465F6" w:rsidRPr="00622B3C" w:rsidRDefault="00EE2105" w:rsidP="00EE1CDD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lastRenderedPageBreak/>
        <w:t xml:space="preserve">۱. 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در </w:t>
      </w:r>
      <w:r w:rsidR="00345232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گام اول </w:t>
      </w:r>
      <w:r w:rsidR="005465F6" w:rsidRPr="00622B3C">
        <w:rPr>
          <w:rFonts w:ascii="Adobe Arabic" w:hAnsi="Adobe Arabic" w:cs="B Nazanin" w:hint="cs"/>
          <w:sz w:val="24"/>
          <w:szCs w:val="24"/>
          <w:rtl/>
        </w:rPr>
        <w:t>ل</w:t>
      </w:r>
      <w:r w:rsidR="005465F6" w:rsidRPr="00622B3C">
        <w:rPr>
          <w:rFonts w:ascii="Adobe Arabic" w:hAnsi="Adobe Arabic" w:cs="B Nazanin"/>
          <w:sz w:val="24"/>
          <w:szCs w:val="24"/>
          <w:rtl/>
        </w:rPr>
        <w:t>ازم است مصاحبه‌هایی انجام شود. حداقل ۱۰ مصاحبه با دست‌اندرکاران اصلی برند</w:t>
      </w:r>
      <w:r w:rsidR="005465F6" w:rsidRPr="00622B3C">
        <w:rPr>
          <w:rFonts w:ascii="Adobe Arabic" w:hAnsi="Adobe Arabic" w:cs="B Nazanin" w:hint="cs"/>
          <w:sz w:val="24"/>
          <w:szCs w:val="24"/>
          <w:rtl/>
        </w:rPr>
        <w:t xml:space="preserve"> کیهان</w:t>
      </w:r>
      <w:r w:rsidR="005465F6" w:rsidRPr="00622B3C">
        <w:rPr>
          <w:rFonts w:ascii="Adobe Arabic" w:hAnsi="Adobe Arabic" w:cs="B Nazanin"/>
          <w:sz w:val="24"/>
          <w:szCs w:val="24"/>
          <w:rtl/>
        </w:rPr>
        <w:t>. ممکن است این دست‌اندرکاران مدیر عامل، مدیران یا هرکسی باشد که مطلع است. در این ‌قرارداد میزان ۱۰ مصاحبه در نظر گرفته می‌شود، ولی به فراخور نیاز و یافتن افراد جدید بهتر است این تعداد بیشتر هم بشود. هرچه تعداد مصاحبه‌ها یا روایتهای افراد درگیر بیشتر باشد نتیجه بهتری می‌توان انتظار داشت. مهم نیست که سمت رسمی دا</w:t>
      </w:r>
      <w:r w:rsidRPr="00622B3C">
        <w:rPr>
          <w:rFonts w:ascii="Adobe Arabic" w:hAnsi="Adobe Arabic" w:cs="B Nazanin" w:hint="cs"/>
          <w:sz w:val="24"/>
          <w:szCs w:val="24"/>
          <w:rtl/>
        </w:rPr>
        <w:t>رند یا خیر،</w:t>
      </w:r>
      <w:r w:rsidR="005465F6" w:rsidRPr="00622B3C">
        <w:rPr>
          <w:rFonts w:ascii="Adobe Arabic" w:hAnsi="Adobe Arabic" w:cs="B Nazanin"/>
          <w:sz w:val="24"/>
          <w:szCs w:val="24"/>
          <w:rtl/>
        </w:rPr>
        <w:t xml:space="preserve"> گاهی فرزند مد</w:t>
      </w:r>
      <w:r w:rsidR="005465F6" w:rsidRPr="00622B3C">
        <w:rPr>
          <w:rFonts w:ascii="Adobe Arabic" w:hAnsi="Adobe Arabic" w:cs="B Nazanin" w:hint="cs"/>
          <w:sz w:val="24"/>
          <w:szCs w:val="24"/>
          <w:rtl/>
        </w:rPr>
        <w:t>ی</w:t>
      </w:r>
      <w:r w:rsidR="005465F6" w:rsidRPr="00622B3C">
        <w:rPr>
          <w:rFonts w:ascii="Adobe Arabic" w:hAnsi="Adobe Arabic" w:cs="B Nazanin"/>
          <w:sz w:val="24"/>
          <w:szCs w:val="24"/>
          <w:rtl/>
        </w:rPr>
        <w:t xml:space="preserve">رعامل یا همسر یک مدیر نگاهی به برند دارد که بشدت برای تصویر سازی آن برند مفید است. در نتیجه نباید از این افراد براحتی گذر کرد. </w:t>
      </w:r>
      <w:r w:rsidR="005465F6" w:rsidRPr="00622B3C">
        <w:rPr>
          <w:rFonts w:ascii="Adobe Arabic" w:hAnsi="Adobe Arabic" w:cs="B Nazanin" w:hint="cs"/>
          <w:sz w:val="24"/>
          <w:szCs w:val="24"/>
          <w:rtl/>
        </w:rPr>
        <w:t xml:space="preserve">این مصاحبه‌ها بصورت گلوله برفی یکدیگر را تکمیل نموده و در یک روند رو به رشد </w:t>
      </w:r>
      <w:r w:rsidR="005465F6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زمینه قصه</w:t>
      </w:r>
      <w:r w:rsidR="005465F6" w:rsidRPr="00622B3C">
        <w:rPr>
          <w:rFonts w:ascii="Adobe Arabic" w:hAnsi="Adobe Arabic" w:cs="B Nazanin" w:hint="cs"/>
          <w:sz w:val="24"/>
          <w:szCs w:val="24"/>
          <w:rtl/>
        </w:rPr>
        <w:t xml:space="preserve"> یا </w:t>
      </w:r>
      <w:r w:rsidR="005465F6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لحن برند</w:t>
      </w:r>
      <w:r w:rsidR="005465F6" w:rsidRPr="00622B3C">
        <w:rPr>
          <w:rFonts w:ascii="Adobe Arabic" w:hAnsi="Adobe Arabic" w:cs="B Nazanin" w:hint="cs"/>
          <w:sz w:val="24"/>
          <w:szCs w:val="24"/>
          <w:rtl/>
        </w:rPr>
        <w:t xml:space="preserve"> 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و مواردی از این دست را مشخص می‌کنند. همچنین مواد گام دوم در طی گام اول </w:t>
      </w:r>
      <w:r w:rsidR="00CE6E04" w:rsidRPr="00622B3C">
        <w:rPr>
          <w:rFonts w:ascii="Adobe Arabic" w:hAnsi="Adobe Arabic" w:cs="B Nazanin" w:hint="cs"/>
          <w:sz w:val="24"/>
          <w:szCs w:val="24"/>
          <w:rtl/>
        </w:rPr>
        <w:t xml:space="preserve">جمع‌آوری 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می‌شود. مهمترین خروجی در گام اول </w:t>
      </w:r>
      <w:r w:rsidR="001E16C2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نمودار وابستگی ادبی برند</w:t>
      </w:r>
      <w:r w:rsidR="001E16C2" w:rsidRPr="00622B3C">
        <w:rPr>
          <w:rFonts w:ascii="Adobe Arabic" w:hAnsi="Adobe Arabic" w:cs="B Nazanin" w:hint="cs"/>
          <w:sz w:val="24"/>
          <w:szCs w:val="24"/>
          <w:rtl/>
        </w:rPr>
        <w:t xml:space="preserve"> و </w:t>
      </w:r>
      <w:r w:rsidR="001E16C2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شبکه </w:t>
      </w:r>
      <w:r w:rsidR="00314862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ارزشهای برند</w:t>
      </w:r>
      <w:r w:rsidR="001E16C2" w:rsidRPr="00622B3C">
        <w:rPr>
          <w:rFonts w:ascii="Adobe Arabic" w:hAnsi="Adobe Arabic" w:cs="B Nazanin" w:hint="cs"/>
          <w:sz w:val="24"/>
          <w:szCs w:val="24"/>
          <w:rtl/>
        </w:rPr>
        <w:t xml:space="preserve"> است </w:t>
      </w:r>
      <w:r w:rsidR="00670321" w:rsidRPr="00622B3C">
        <w:rPr>
          <w:rFonts w:ascii="Adobe Arabic" w:hAnsi="Adobe Arabic" w:cs="B Nazanin" w:hint="cs"/>
          <w:sz w:val="24"/>
          <w:szCs w:val="24"/>
          <w:rtl/>
        </w:rPr>
        <w:t>.</w:t>
      </w:r>
      <w:r w:rsidR="00314862" w:rsidRPr="00622B3C">
        <w:rPr>
          <w:rFonts w:ascii="Adobe Arabic" w:hAnsi="Adobe Arabic" w:cs="B Nazanin" w:hint="cs"/>
          <w:sz w:val="24"/>
          <w:szCs w:val="24"/>
          <w:rtl/>
        </w:rPr>
        <w:t xml:space="preserve"> بسیار مهم است که در این مرحله وجه استثنایی برند را کشف کنیم. وجه استثنایی </w:t>
      </w:r>
      <w:r w:rsidR="00D03DFC" w:rsidRPr="00622B3C">
        <w:rPr>
          <w:rFonts w:ascii="Adobe Arabic" w:hAnsi="Adobe Arabic" w:cs="B Nazanin" w:hint="cs"/>
          <w:sz w:val="24"/>
          <w:szCs w:val="24"/>
          <w:rtl/>
        </w:rPr>
        <w:t xml:space="preserve">همان لزوم حیاتی برند است. </w:t>
      </w:r>
    </w:p>
    <w:p w14:paraId="4B00BC80" w14:textId="5FF1C373" w:rsidR="001E16C2" w:rsidRPr="00622B3C" w:rsidRDefault="00670321" w:rsidP="001E16C2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۲. 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در </w:t>
      </w:r>
      <w:r w:rsidR="00345232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گام دوم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 دو جلسه </w:t>
      </w:r>
      <w:r w:rsidR="00345232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بارش فکری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 برگزار خواهد شد. این جلسات </w:t>
      </w:r>
      <w:r w:rsidR="001E16C2" w:rsidRPr="00622B3C">
        <w:rPr>
          <w:rFonts w:ascii="Adobe Arabic" w:hAnsi="Adobe Arabic" w:cs="B Nazanin" w:hint="cs"/>
          <w:sz w:val="24"/>
          <w:szCs w:val="24"/>
          <w:rtl/>
        </w:rPr>
        <w:t xml:space="preserve">به رهبری تسهیل‌گر با تجربه اداره می‌شود و تیمی از 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افراد </w:t>
      </w:r>
      <w:r w:rsidR="001E16C2" w:rsidRPr="00622B3C">
        <w:rPr>
          <w:rFonts w:ascii="Adobe Arabic" w:hAnsi="Adobe Arabic" w:cs="B Nazanin" w:hint="cs"/>
          <w:sz w:val="24"/>
          <w:szCs w:val="24"/>
          <w:rtl/>
        </w:rPr>
        <w:t xml:space="preserve">خلاق به همراه افراد منتخب دست‌اندرکار برند شرکت می‌کنند. همه در 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>بازی</w:t>
      </w:r>
      <w:r w:rsidR="001E16C2" w:rsidRPr="00622B3C">
        <w:rPr>
          <w:rFonts w:ascii="Adobe Arabic" w:hAnsi="Adobe Arabic" w:cs="B Nazanin" w:hint="cs"/>
          <w:sz w:val="24"/>
          <w:szCs w:val="24"/>
          <w:rtl/>
        </w:rPr>
        <w:t>‌های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 گروهی خلاقانه شرکت </w:t>
      </w:r>
      <w:r w:rsidR="001E16C2" w:rsidRPr="00622B3C">
        <w:rPr>
          <w:rFonts w:ascii="Adobe Arabic" w:hAnsi="Adobe Arabic" w:cs="B Nazanin" w:hint="cs"/>
          <w:sz w:val="24"/>
          <w:szCs w:val="24"/>
          <w:rtl/>
        </w:rPr>
        <w:t xml:space="preserve">می‌نمایند. از جمله‌ خروجی این جلسات </w:t>
      </w:r>
      <w:r w:rsidR="00345232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مختصات برند</w:t>
      </w:r>
      <w:r w:rsidR="00DB18CA" w:rsidRPr="00622B3C">
        <w:rPr>
          <w:rFonts w:ascii="Adobe Arabic" w:hAnsi="Adobe Arabic" w:cs="B Nazanin" w:hint="cs"/>
          <w:sz w:val="24"/>
          <w:szCs w:val="24"/>
          <w:rtl/>
        </w:rPr>
        <w:t>،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 </w:t>
      </w:r>
      <w:r w:rsidR="00345232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کلیدواژ</w:t>
      </w:r>
      <w:r w:rsidR="001E16C2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ه‌</w:t>
      </w:r>
      <w:r w:rsidR="00345232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های کاربردی برند</w:t>
      </w:r>
      <w:r w:rsidR="00DB18CA" w:rsidRPr="00622B3C">
        <w:rPr>
          <w:rFonts w:ascii="Adobe Arabic" w:hAnsi="Adobe Arabic" w:cs="B Nazanin" w:hint="cs"/>
          <w:sz w:val="24"/>
          <w:szCs w:val="24"/>
          <w:rtl/>
        </w:rPr>
        <w:t>،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 </w:t>
      </w:r>
      <w:r w:rsidR="001E16C2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خصیصه‌های مهم هویت برند</w:t>
      </w:r>
      <w:r w:rsidR="00DB18CA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، نقشه‌ذهنی برند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 </w:t>
      </w:r>
      <w:r w:rsidR="001E16C2" w:rsidRPr="00622B3C">
        <w:rPr>
          <w:rFonts w:ascii="Adobe Arabic" w:hAnsi="Adobe Arabic" w:cs="B Nazanin" w:hint="cs"/>
          <w:sz w:val="24"/>
          <w:szCs w:val="24"/>
          <w:rtl/>
        </w:rPr>
        <w:t>است</w:t>
      </w:r>
      <w:r w:rsidR="00345232" w:rsidRPr="00622B3C">
        <w:rPr>
          <w:rFonts w:ascii="Adobe Arabic" w:hAnsi="Adobe Arabic" w:cs="B Nazanin" w:hint="cs"/>
          <w:sz w:val="24"/>
          <w:szCs w:val="24"/>
          <w:rtl/>
        </w:rPr>
        <w:t xml:space="preserve">. </w:t>
      </w:r>
      <w:r w:rsidR="001E16C2" w:rsidRPr="00622B3C">
        <w:rPr>
          <w:rFonts w:ascii="Adobe Arabic" w:hAnsi="Adobe Arabic" w:cs="B Nazanin" w:hint="cs"/>
          <w:sz w:val="24"/>
          <w:szCs w:val="24"/>
          <w:rtl/>
        </w:rPr>
        <w:t xml:space="preserve">به این ترتیب خروجی با ارزش دیگری هم شکل گرفته است: </w:t>
      </w:r>
      <w:r w:rsidR="001E16C2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تیم خلاق</w:t>
      </w:r>
      <w:r w:rsidR="00DB18CA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 تولید محتوا</w:t>
      </w:r>
      <w:r w:rsidR="001E16C2" w:rsidRPr="00622B3C">
        <w:rPr>
          <w:rFonts w:ascii="Adobe Arabic" w:hAnsi="Adobe Arabic" w:cs="B Nazanin" w:hint="cs"/>
          <w:sz w:val="24"/>
          <w:szCs w:val="24"/>
          <w:rtl/>
        </w:rPr>
        <w:t xml:space="preserve"> که می‌توانند خط تولید محتوای برند را هدایت کنند. </w:t>
      </w:r>
    </w:p>
    <w:p w14:paraId="7CA3409A" w14:textId="08840951" w:rsidR="00DB18CA" w:rsidRPr="00622B3C" w:rsidRDefault="00670321" w:rsidP="00DB18CA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۳. </w:t>
      </w:r>
      <w:r w:rsidR="00DB18CA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گام سوم</w:t>
      </w:r>
      <w:r w:rsidR="00DB18CA" w:rsidRPr="00622B3C">
        <w:rPr>
          <w:rFonts w:ascii="Adobe Arabic" w:hAnsi="Adobe Arabic" w:cs="B Nazanin" w:hint="cs"/>
          <w:sz w:val="24"/>
          <w:szCs w:val="24"/>
          <w:rtl/>
        </w:rPr>
        <w:t xml:space="preserve"> و گام پایانی 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بازدید از </w:t>
      </w:r>
      <w:r w:rsidR="00DB18CA" w:rsidRPr="00622B3C">
        <w:rPr>
          <w:rFonts w:ascii="Adobe Arabic" w:hAnsi="Adobe Arabic" w:cs="B Nazanin"/>
          <w:sz w:val="24"/>
          <w:szCs w:val="24"/>
          <w:rtl/>
        </w:rPr>
        <w:t xml:space="preserve">خط تولید یا کارخانه‌ی تولیدی یا ... هرجایی </w:t>
      </w:r>
      <w:r w:rsidR="00DB18CA" w:rsidRPr="00622B3C">
        <w:rPr>
          <w:rFonts w:ascii="Adobe Arabic" w:hAnsi="Adobe Arabic" w:cs="B Nazanin" w:hint="cs"/>
          <w:sz w:val="24"/>
          <w:szCs w:val="24"/>
          <w:rtl/>
        </w:rPr>
        <w:t>است که</w:t>
      </w:r>
      <w:r w:rsidR="00DB18CA" w:rsidRPr="00622B3C">
        <w:rPr>
          <w:rFonts w:ascii="Adobe Arabic" w:hAnsi="Adobe Arabic" w:cs="B Nazanin"/>
          <w:sz w:val="24"/>
          <w:szCs w:val="24"/>
          <w:rtl/>
        </w:rPr>
        <w:t xml:space="preserve"> به این کار کمک شایانی </w:t>
      </w:r>
      <w:r w:rsidR="00DB18CA" w:rsidRPr="00622B3C">
        <w:rPr>
          <w:rFonts w:ascii="Adobe Arabic" w:hAnsi="Adobe Arabic" w:cs="B Nazanin" w:hint="cs"/>
          <w:sz w:val="24"/>
          <w:szCs w:val="24"/>
          <w:rtl/>
        </w:rPr>
        <w:t>می‌</w:t>
      </w:r>
      <w:r w:rsidR="00DB18CA" w:rsidRPr="00622B3C">
        <w:rPr>
          <w:rFonts w:ascii="Adobe Arabic" w:hAnsi="Adobe Arabic" w:cs="B Nazanin"/>
          <w:sz w:val="24"/>
          <w:szCs w:val="24"/>
          <w:rtl/>
        </w:rPr>
        <w:t xml:space="preserve">کند. </w:t>
      </w:r>
      <w:r w:rsidR="00DB18CA" w:rsidRPr="00622B3C">
        <w:rPr>
          <w:rFonts w:ascii="Adobe Arabic" w:hAnsi="Adobe Arabic" w:cs="B Nazanin" w:hint="cs"/>
          <w:sz w:val="24"/>
          <w:szCs w:val="24"/>
          <w:rtl/>
        </w:rPr>
        <w:t xml:space="preserve">برنامه بازدید و نقشه‌ی از پیش تعیین شده‌ای برای این مکان‌ها وجود ندارد. این نقشه از بین گفتگوها و مواجهه‌های بیشتر با دست‌اندرکاران برند حاصل خواهد شد. </w:t>
      </w:r>
    </w:p>
    <w:p w14:paraId="652B7D44" w14:textId="0813641B" w:rsidR="005465F6" w:rsidRPr="00622B3C" w:rsidRDefault="00DB18CA" w:rsidP="00731CB0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کل این فرآيند اعم از مصاحبه‌ها، گفتگوها، جلسات بارش فکری و کارگاه‌های خلاقه بطور کامل ضبط ویدیویی شده و بصورت حرفه‌ای تدوین می‌شود. همینطور جمع‌بندی‌ها، خلاصه‌ها، نمودارها بصورت فایلهای اینفوگرافی و متنی بطور کامل مستند می‌شود. </w:t>
      </w:r>
    </w:p>
    <w:p w14:paraId="11AD9735" w14:textId="7C717AA8" w:rsidR="004F37CC" w:rsidRPr="00622B3C" w:rsidRDefault="00B3481B" w:rsidP="004D230B">
      <w:pPr>
        <w:bidi/>
        <w:spacing w:line="360" w:lineRule="auto"/>
        <w:jc w:val="both"/>
        <w:rPr>
          <w:rFonts w:ascii="Adobe Arabic" w:hAnsi="Adobe Arabic" w:cs="B Nazanin"/>
          <w:b/>
          <w:bCs/>
          <w:sz w:val="24"/>
          <w:szCs w:val="24"/>
          <w:rtl/>
        </w:rPr>
      </w:pP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بند</w:t>
      </w:r>
      <w:r w:rsidR="00731CB0" w:rsidRPr="00622B3C">
        <w:rPr>
          <w:rFonts w:ascii="Adobe Arabic" w:hAnsi="Adobe Arabic" w:cs="B Nazanin" w:hint="cs"/>
          <w:b/>
          <w:bCs/>
          <w:sz w:val="24"/>
          <w:szCs w:val="24"/>
          <w:rtl/>
          <w:lang w:bidi="fa-IR"/>
        </w:rPr>
        <w:t>۴</w:t>
      </w: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 - </w:t>
      </w:r>
      <w:r w:rsidR="004F37CC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زمان قرارداد</w:t>
      </w:r>
    </w:p>
    <w:p w14:paraId="4E980F5E" w14:textId="6AF41634" w:rsidR="00BC585A" w:rsidRPr="00622B3C" w:rsidRDefault="004F37CC" w:rsidP="00731CB0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  <w:lang w:bidi="fa-IR"/>
        </w:rPr>
      </w:pPr>
      <w:r w:rsidRPr="00622B3C">
        <w:rPr>
          <w:rFonts w:ascii="Adobe Arabic" w:hAnsi="Adobe Arabic" w:cs="B Nazanin" w:hint="cs"/>
          <w:sz w:val="24"/>
          <w:szCs w:val="24"/>
          <w:rtl/>
          <w:lang w:bidi="fa-IR"/>
        </w:rPr>
        <w:lastRenderedPageBreak/>
        <w:t xml:space="preserve">زمان انجام این قرارداد با فرض اینکه مصاحبه‌شوندگان زمان مناسبی را به انجام مصاحبه اختصاص بدهند یک ماه از زمان امضای قرارداد و واریز پیش‌پرداخت است. </w:t>
      </w:r>
    </w:p>
    <w:p w14:paraId="33D884F5" w14:textId="21465B27" w:rsidR="004F37CC" w:rsidRPr="00622B3C" w:rsidRDefault="00B3481B" w:rsidP="004D230B">
      <w:pPr>
        <w:bidi/>
        <w:spacing w:line="360" w:lineRule="auto"/>
        <w:jc w:val="both"/>
        <w:rPr>
          <w:rFonts w:ascii="Adobe Arabic" w:hAnsi="Adobe Arabic" w:cs="B Nazanin"/>
          <w:b/>
          <w:bCs/>
          <w:sz w:val="24"/>
          <w:szCs w:val="24"/>
          <w:rtl/>
        </w:rPr>
      </w:pP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بند</w:t>
      </w:r>
      <w:r w:rsidR="00731CB0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۵</w:t>
      </w: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 - </w:t>
      </w:r>
      <w:r w:rsidR="004F37CC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مبلغ قرارداد</w:t>
      </w:r>
    </w:p>
    <w:p w14:paraId="5F51AE1A" w14:textId="234F2DA5" w:rsidR="004F37CC" w:rsidRPr="00622B3C" w:rsidRDefault="004F37CC" w:rsidP="004D230B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مبلغ این قرارداد </w:t>
      </w:r>
      <w:r w:rsidR="00731CB0" w:rsidRPr="00622B3C">
        <w:rPr>
          <w:rFonts w:ascii="Adobe Arabic" w:hAnsi="Adobe Arabic" w:cs="B Nazanin" w:hint="cs"/>
          <w:sz w:val="24"/>
          <w:szCs w:val="24"/>
          <w:rtl/>
        </w:rPr>
        <w:t>۴۵</w:t>
      </w:r>
      <w:r w:rsidRPr="00622B3C">
        <w:rPr>
          <w:rFonts w:ascii="Adobe Arabic" w:hAnsi="Adobe Arabic" w:cs="B Nazanin" w:hint="cs"/>
          <w:sz w:val="24"/>
          <w:szCs w:val="24"/>
          <w:rtl/>
        </w:rPr>
        <w:t>۰ میلیون ریال معادل</w:t>
      </w:r>
      <w:r w:rsidR="00731CB0" w:rsidRPr="00622B3C">
        <w:rPr>
          <w:rFonts w:ascii="Adobe Arabic" w:hAnsi="Adobe Arabic" w:cs="B Nazanin" w:hint="cs"/>
          <w:sz w:val="24"/>
          <w:szCs w:val="24"/>
          <w:rtl/>
        </w:rPr>
        <w:t xml:space="preserve"> ۴۵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 میلیون تومان است که در دو نوبت به شرح زیر پرداخت می‌گردد:</w:t>
      </w:r>
    </w:p>
    <w:p w14:paraId="0FB7061C" w14:textId="481539C8" w:rsidR="004F37CC" w:rsidRPr="00622B3C" w:rsidRDefault="004F37CC" w:rsidP="004D230B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۱. پیش پرداخت مبلغ </w:t>
      </w:r>
      <w:r w:rsidR="00731CB0" w:rsidRPr="00622B3C">
        <w:rPr>
          <w:rFonts w:ascii="Adobe Arabic" w:hAnsi="Adobe Arabic" w:cs="B Nazanin" w:hint="cs"/>
          <w:sz w:val="24"/>
          <w:szCs w:val="24"/>
          <w:rtl/>
        </w:rPr>
        <w:t>۱۵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۰ میلیون ریال معادل </w:t>
      </w:r>
      <w:r w:rsidR="00731CB0" w:rsidRPr="00622B3C">
        <w:rPr>
          <w:rFonts w:ascii="Adobe Arabic" w:hAnsi="Adobe Arabic" w:cs="B Nazanin" w:hint="cs"/>
          <w:sz w:val="24"/>
          <w:szCs w:val="24"/>
          <w:rtl/>
        </w:rPr>
        <w:t>۱۵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 میلیون تومان که هنگام عقد قرارداد توسط کارفرما پرداخت می‌گردد. </w:t>
      </w:r>
    </w:p>
    <w:p w14:paraId="4217EAF7" w14:textId="680941B6" w:rsidR="004F37CC" w:rsidRPr="00622B3C" w:rsidRDefault="004F37CC" w:rsidP="00C10C36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۲. مبلغ ۳۰۰ میلیون ریال معادل ۳۰ میلیون تومان که پس از تحویل موضوع قرارداد توسط پیمان‌کار و تایید کارفرما، توسط کارفرما پرداخت خواهد شد. </w:t>
      </w:r>
    </w:p>
    <w:p w14:paraId="463DCAB3" w14:textId="1F28C9DB" w:rsidR="006536DE" w:rsidRPr="00622B3C" w:rsidRDefault="00B3481B" w:rsidP="004D230B">
      <w:pPr>
        <w:bidi/>
        <w:spacing w:line="360" w:lineRule="auto"/>
        <w:jc w:val="both"/>
        <w:rPr>
          <w:rFonts w:ascii="Adobe Arabic" w:hAnsi="Adobe Arabic" w:cs="B Nazanin"/>
          <w:b/>
          <w:bCs/>
          <w:sz w:val="24"/>
          <w:szCs w:val="24"/>
          <w:rtl/>
        </w:rPr>
      </w:pP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بند</w:t>
      </w:r>
      <w:r w:rsidR="00731CB0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۶</w:t>
      </w: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 - </w:t>
      </w:r>
      <w:r w:rsidR="006536DE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تعهد پیمان‌کار </w:t>
      </w:r>
    </w:p>
    <w:p w14:paraId="16D976B0" w14:textId="68FF233C" w:rsidR="00731CB0" w:rsidRPr="00622B3C" w:rsidRDefault="00731CB0" w:rsidP="00731CB0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>۱.</w:t>
      </w:r>
      <w:r w:rsidR="006536DE" w:rsidRPr="00622B3C">
        <w:rPr>
          <w:rFonts w:ascii="Adobe Arabic" w:hAnsi="Adobe Arabic" w:cs="B Nazanin"/>
          <w:sz w:val="24"/>
          <w:szCs w:val="24"/>
          <w:rtl/>
        </w:rPr>
        <w:t>اطلاعات و فایلها</w:t>
      </w:r>
      <w:r w:rsidR="006536DE" w:rsidRPr="00622B3C">
        <w:rPr>
          <w:rFonts w:ascii="Adobe Arabic" w:hAnsi="Adobe Arabic" w:cs="B Nazanin" w:hint="cs"/>
          <w:sz w:val="24"/>
          <w:szCs w:val="24"/>
          <w:rtl/>
        </w:rPr>
        <w:t xml:space="preserve">یی که در نتیجه مصاحبه </w:t>
      </w:r>
      <w:r w:rsidRPr="00622B3C">
        <w:rPr>
          <w:rFonts w:ascii="Adobe Arabic" w:hAnsi="Adobe Arabic" w:cs="B Nazanin" w:hint="cs"/>
          <w:sz w:val="24"/>
          <w:szCs w:val="24"/>
          <w:rtl/>
        </w:rPr>
        <w:t>در اختیار</w:t>
      </w:r>
      <w:r w:rsidR="006536DE" w:rsidRPr="00622B3C">
        <w:rPr>
          <w:rFonts w:ascii="Adobe Arabic" w:hAnsi="Adobe Arabic" w:cs="B Nazanin" w:hint="cs"/>
          <w:sz w:val="24"/>
          <w:szCs w:val="24"/>
          <w:rtl/>
        </w:rPr>
        <w:t xml:space="preserve"> پیمان‌کار </w:t>
      </w:r>
      <w:r w:rsidRPr="00622B3C">
        <w:rPr>
          <w:rFonts w:ascii="Adobe Arabic" w:hAnsi="Adobe Arabic" w:cs="B Nazanin" w:hint="cs"/>
          <w:sz w:val="24"/>
          <w:szCs w:val="24"/>
          <w:rtl/>
        </w:rPr>
        <w:t>قرار می گیرد</w:t>
      </w:r>
      <w:r w:rsidR="006536DE" w:rsidRPr="00622B3C">
        <w:rPr>
          <w:rFonts w:ascii="Adobe Arabic" w:hAnsi="Adobe Arabic" w:cs="B Nazanin" w:hint="cs"/>
          <w:sz w:val="24"/>
          <w:szCs w:val="24"/>
          <w:rtl/>
        </w:rPr>
        <w:t xml:space="preserve"> کاملا</w:t>
      </w:r>
      <w:r w:rsidR="006536DE" w:rsidRPr="00622B3C">
        <w:rPr>
          <w:rFonts w:ascii="Adobe Arabic" w:hAnsi="Adobe Arabic" w:cs="B Nazanin"/>
          <w:sz w:val="24"/>
          <w:szCs w:val="24"/>
          <w:rtl/>
        </w:rPr>
        <w:t xml:space="preserve"> محرمانه </w:t>
      </w:r>
      <w:r w:rsidRPr="00622B3C">
        <w:rPr>
          <w:rFonts w:ascii="Adobe Arabic" w:hAnsi="Adobe Arabic" w:cs="B Nazanin" w:hint="cs"/>
          <w:sz w:val="24"/>
          <w:szCs w:val="24"/>
          <w:rtl/>
        </w:rPr>
        <w:t>تلقی شده</w:t>
      </w:r>
      <w:r w:rsidR="006536DE" w:rsidRPr="00622B3C">
        <w:rPr>
          <w:rFonts w:ascii="Adobe Arabic" w:hAnsi="Adobe Arabic" w:cs="B Nazanin"/>
          <w:sz w:val="24"/>
          <w:szCs w:val="24"/>
          <w:rtl/>
        </w:rPr>
        <w:t xml:space="preserve"> و متعلق به شرکت کیهان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 گستر استیل</w:t>
      </w:r>
      <w:r w:rsidR="006536DE" w:rsidRPr="00622B3C">
        <w:rPr>
          <w:rFonts w:ascii="Adobe Arabic" w:hAnsi="Adobe Arabic" w:cs="B Nazanin"/>
          <w:sz w:val="24"/>
          <w:szCs w:val="24"/>
          <w:rtl/>
        </w:rPr>
        <w:t xml:space="preserve"> خواهد بود. </w:t>
      </w:r>
      <w:r w:rsidR="006536DE" w:rsidRPr="00622B3C">
        <w:rPr>
          <w:rFonts w:ascii="Adobe Arabic" w:hAnsi="Adobe Arabic" w:cs="B Nazanin" w:hint="cs"/>
          <w:sz w:val="24"/>
          <w:szCs w:val="24"/>
          <w:rtl/>
        </w:rPr>
        <w:t xml:space="preserve">پیمان‌کار موظف است در حفظ و نگهداری آنها </w:t>
      </w:r>
      <w:r w:rsidRPr="00622B3C">
        <w:rPr>
          <w:rFonts w:ascii="Adobe Arabic" w:hAnsi="Adobe Arabic" w:cs="B Nazanin" w:hint="cs"/>
          <w:sz w:val="24"/>
          <w:szCs w:val="24"/>
          <w:rtl/>
        </w:rPr>
        <w:t>کوشا بوده</w:t>
      </w:r>
      <w:r w:rsidR="006536DE" w:rsidRPr="00622B3C">
        <w:rPr>
          <w:rFonts w:ascii="Adobe Arabic" w:hAnsi="Adobe Arabic" w:cs="B Nazanin" w:hint="cs"/>
          <w:sz w:val="24"/>
          <w:szCs w:val="24"/>
          <w:rtl/>
        </w:rPr>
        <w:t xml:space="preserve"> و</w:t>
      </w:r>
      <w:r w:rsidR="006536DE" w:rsidRPr="00622B3C">
        <w:rPr>
          <w:rFonts w:ascii="Adobe Arabic" w:hAnsi="Adobe Arabic" w:cs="B Nazanin"/>
          <w:sz w:val="24"/>
          <w:szCs w:val="24"/>
          <w:rtl/>
        </w:rPr>
        <w:t xml:space="preserve"> تنها برای استخراج </w:t>
      </w:r>
      <w:r w:rsidR="006536DE" w:rsidRPr="00622B3C">
        <w:rPr>
          <w:rFonts w:ascii="Adobe Arabic" w:hAnsi="Adobe Arabic" w:cs="B Nazanin" w:hint="cs"/>
          <w:sz w:val="24"/>
          <w:szCs w:val="24"/>
          <w:rtl/>
        </w:rPr>
        <w:t xml:space="preserve">موضوع قرارداد از آن استفاده نماید. </w:t>
      </w:r>
    </w:p>
    <w:p w14:paraId="054ED8F3" w14:textId="6F38C61C" w:rsidR="004F37CC" w:rsidRPr="00622B3C" w:rsidRDefault="00B3481B" w:rsidP="004D230B">
      <w:pPr>
        <w:bidi/>
        <w:spacing w:line="360" w:lineRule="auto"/>
        <w:jc w:val="both"/>
        <w:rPr>
          <w:rFonts w:ascii="Adobe Arabic" w:hAnsi="Adobe Arabic" w:cs="B Nazanin"/>
          <w:b/>
          <w:bCs/>
          <w:sz w:val="24"/>
          <w:szCs w:val="24"/>
          <w:rtl/>
        </w:rPr>
      </w:pP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بند</w:t>
      </w:r>
      <w:r w:rsidR="00731CB0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۷</w:t>
      </w:r>
      <w:r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 xml:space="preserve"> - </w:t>
      </w:r>
      <w:r w:rsidR="004F37CC" w:rsidRPr="00622B3C">
        <w:rPr>
          <w:rFonts w:ascii="Adobe Arabic" w:hAnsi="Adobe Arabic" w:cs="B Nazanin" w:hint="cs"/>
          <w:b/>
          <w:bCs/>
          <w:sz w:val="24"/>
          <w:szCs w:val="24"/>
          <w:rtl/>
        </w:rPr>
        <w:t>تعهد کارفرما</w:t>
      </w:r>
    </w:p>
    <w:p w14:paraId="346AC22B" w14:textId="7D0C35E8" w:rsidR="005034BF" w:rsidRPr="00622B3C" w:rsidRDefault="005465F6" w:rsidP="004D230B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کارفرما متعهد می‌شود که در اجرای </w:t>
      </w:r>
      <w:r w:rsidR="00D03DFC" w:rsidRPr="00622B3C">
        <w:rPr>
          <w:rFonts w:ascii="Adobe Arabic" w:hAnsi="Adobe Arabic" w:cs="B Nazanin" w:hint="cs"/>
          <w:sz w:val="24"/>
          <w:szCs w:val="24"/>
          <w:rtl/>
        </w:rPr>
        <w:t>موارد بند</w:t>
      </w:r>
      <w:r w:rsidR="00B3481B" w:rsidRPr="00622B3C">
        <w:rPr>
          <w:rFonts w:ascii="Adobe Arabic" w:hAnsi="Adobe Arabic" w:cs="B Nazanin" w:hint="cs"/>
          <w:sz w:val="24"/>
          <w:szCs w:val="24"/>
          <w:rtl/>
        </w:rPr>
        <w:t xml:space="preserve">۳ ( </w:t>
      </w:r>
      <w:r w:rsidRPr="00622B3C">
        <w:rPr>
          <w:rFonts w:ascii="Adobe Arabic" w:hAnsi="Adobe Arabic" w:cs="B Nazanin" w:hint="cs"/>
          <w:sz w:val="24"/>
          <w:szCs w:val="24"/>
          <w:rtl/>
        </w:rPr>
        <w:t>فر</w:t>
      </w:r>
      <w:r w:rsidR="00D03DFC" w:rsidRPr="00622B3C">
        <w:rPr>
          <w:rFonts w:ascii="Adobe Arabic" w:hAnsi="Adobe Arabic" w:cs="B Nazanin" w:hint="cs"/>
          <w:sz w:val="24"/>
          <w:szCs w:val="24"/>
          <w:rtl/>
        </w:rPr>
        <w:t>آ</w:t>
      </w:r>
      <w:r w:rsidRPr="00622B3C">
        <w:rPr>
          <w:rFonts w:ascii="Adobe Arabic" w:hAnsi="Adobe Arabic" w:cs="B Nazanin" w:hint="cs"/>
          <w:sz w:val="24"/>
          <w:szCs w:val="24"/>
          <w:rtl/>
        </w:rPr>
        <w:t>ی</w:t>
      </w:r>
      <w:r w:rsidR="00D03DFC" w:rsidRPr="00622B3C">
        <w:rPr>
          <w:rFonts w:ascii="Adobe Arabic" w:hAnsi="Adobe Arabic" w:cs="B Nazanin" w:hint="cs"/>
          <w:sz w:val="24"/>
          <w:szCs w:val="24"/>
          <w:rtl/>
        </w:rPr>
        <w:t>ن</w:t>
      </w:r>
      <w:r w:rsidRPr="00622B3C">
        <w:rPr>
          <w:rFonts w:ascii="Adobe Arabic" w:hAnsi="Adobe Arabic" w:cs="B Nazanin" w:hint="cs"/>
          <w:sz w:val="24"/>
          <w:szCs w:val="24"/>
          <w:rtl/>
        </w:rPr>
        <w:t>د</w:t>
      </w:r>
      <w:r w:rsidR="00B3481B" w:rsidRPr="00622B3C">
        <w:rPr>
          <w:rFonts w:ascii="Adobe Arabic" w:hAnsi="Adobe Arabic" w:cs="B Nazanin" w:hint="cs"/>
          <w:sz w:val="24"/>
          <w:szCs w:val="24"/>
          <w:rtl/>
        </w:rPr>
        <w:t xml:space="preserve"> )</w:t>
      </w:r>
      <w:r w:rsidR="00D03DFC" w:rsidRPr="00622B3C">
        <w:rPr>
          <w:rFonts w:ascii="Adobe Arabic" w:hAnsi="Adobe Arabic" w:cs="B Nazanin" w:hint="cs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همکاری لازم را </w:t>
      </w:r>
      <w:r w:rsidR="00D03DFC" w:rsidRPr="00622B3C">
        <w:rPr>
          <w:rFonts w:ascii="Adobe Arabic" w:hAnsi="Adobe Arabic" w:cs="B Nazanin" w:hint="cs"/>
          <w:sz w:val="24"/>
          <w:szCs w:val="24"/>
          <w:rtl/>
        </w:rPr>
        <w:t>با پیمان‌کار داشته باشد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. این همکاری شامل شرکت در جلسات مورد نظر و اختصاص زمان برای انجام مصاحبه و فراهم‌ نمودن امکان بازدید و فیلمبرداری یا ضبط </w:t>
      </w:r>
      <w:r w:rsidR="00D03DFC" w:rsidRPr="00622B3C">
        <w:rPr>
          <w:rFonts w:ascii="Adobe Arabic" w:hAnsi="Adobe Arabic" w:cs="B Nazanin" w:hint="cs"/>
          <w:sz w:val="24"/>
          <w:szCs w:val="24"/>
          <w:rtl/>
        </w:rPr>
        <w:t>توسط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 پیمان‌کار می‌باشد. </w:t>
      </w:r>
    </w:p>
    <w:p w14:paraId="4E29FD77" w14:textId="7986B63C" w:rsidR="006536DE" w:rsidRDefault="005465F6" w:rsidP="004D230B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 xml:space="preserve">همچنین کارفرما متعهد می‌شود مدارک مورد نیاز پیمان‌کار، </w:t>
      </w:r>
      <w:r w:rsidR="00D03DFC" w:rsidRPr="00622B3C">
        <w:rPr>
          <w:rFonts w:ascii="Adobe Arabic" w:hAnsi="Adobe Arabic" w:cs="B Nazanin" w:hint="cs"/>
          <w:sz w:val="24"/>
          <w:szCs w:val="24"/>
          <w:rtl/>
        </w:rPr>
        <w:t xml:space="preserve">که طی </w:t>
      </w:r>
      <w:r w:rsidRPr="00622B3C">
        <w:rPr>
          <w:rFonts w:ascii="Adobe Arabic" w:hAnsi="Adobe Arabic" w:cs="B Nazanin" w:hint="cs"/>
          <w:sz w:val="24"/>
          <w:szCs w:val="24"/>
          <w:rtl/>
        </w:rPr>
        <w:t>درخواست کتبی پیمان‌کار</w:t>
      </w:r>
      <w:r w:rsidR="00D03DFC" w:rsidRPr="00622B3C">
        <w:rPr>
          <w:rFonts w:ascii="Adobe Arabic" w:hAnsi="Adobe Arabic" w:cs="B Nazanin" w:hint="cs"/>
          <w:sz w:val="24"/>
          <w:szCs w:val="24"/>
          <w:rtl/>
        </w:rPr>
        <w:t xml:space="preserve"> اعلام می‌شود</w:t>
      </w:r>
      <w:r w:rsidRPr="00622B3C">
        <w:rPr>
          <w:rFonts w:ascii="Adobe Arabic" w:hAnsi="Adobe Arabic" w:cs="B Nazanin" w:hint="cs"/>
          <w:sz w:val="24"/>
          <w:szCs w:val="24"/>
          <w:rtl/>
        </w:rPr>
        <w:t>، به شرط طبقه‌بندی نبود</w:t>
      </w:r>
      <w:r w:rsidR="00D03DFC" w:rsidRPr="00622B3C">
        <w:rPr>
          <w:rFonts w:ascii="Adobe Arabic" w:hAnsi="Adobe Arabic" w:cs="B Nazanin" w:hint="cs"/>
          <w:sz w:val="24"/>
          <w:szCs w:val="24"/>
          <w:rtl/>
        </w:rPr>
        <w:t>ن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 آن در اختیار پیمان‌کار بگذارد.</w:t>
      </w:r>
    </w:p>
    <w:p w14:paraId="7254C104" w14:textId="77777777" w:rsidR="00C10C36" w:rsidRDefault="00C10C36" w:rsidP="00C10C36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</w:p>
    <w:p w14:paraId="47E0F348" w14:textId="77777777" w:rsidR="00C10C36" w:rsidRPr="00622B3C" w:rsidRDefault="00C10C36" w:rsidP="00C10C36">
      <w:pPr>
        <w:bidi/>
        <w:spacing w:line="360" w:lineRule="auto"/>
        <w:jc w:val="both"/>
        <w:rPr>
          <w:rFonts w:ascii="Adobe Arabic" w:hAnsi="Adobe Arabic" w:cs="B Nazanin"/>
          <w:sz w:val="24"/>
          <w:szCs w:val="24"/>
          <w:rtl/>
        </w:rPr>
      </w:pPr>
    </w:p>
    <w:p w14:paraId="064E557E" w14:textId="15ED5E38" w:rsidR="00F83462" w:rsidRPr="00622B3C" w:rsidRDefault="00731CB0" w:rsidP="00F83462">
      <w:pPr>
        <w:autoSpaceDE w:val="0"/>
        <w:autoSpaceDN w:val="0"/>
        <w:bidi/>
        <w:adjustRightInd w:val="0"/>
        <w:spacing w:after="0" w:line="240" w:lineRule="auto"/>
        <w:rPr>
          <w:rFonts w:ascii="Adobe Arabic" w:hAnsi="Adobe Arabic" w:cs="B Nazanin"/>
          <w:sz w:val="24"/>
          <w:szCs w:val="24"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lastRenderedPageBreak/>
        <w:t>بند ۸-</w:t>
      </w:r>
      <w:r w:rsidR="00F83462" w:rsidRPr="00622B3C">
        <w:rPr>
          <w:rFonts w:ascii="BNazaninBold" w:cs="B Nazanin"/>
          <w:b/>
          <w:bCs/>
          <w:kern w:val="0"/>
          <w:sz w:val="24"/>
          <w:szCs w:val="24"/>
          <w:rtl/>
        </w:rPr>
        <w:t xml:space="preserve"> </w:t>
      </w:r>
      <w:r w:rsidR="00F83462" w:rsidRPr="00622B3C">
        <w:rPr>
          <w:rFonts w:ascii="Adobe Arabic" w:hAnsi="Adobe Arabic" w:cs="B Nazanin" w:hint="cs"/>
          <w:sz w:val="24"/>
          <w:szCs w:val="24"/>
          <w:rtl/>
        </w:rPr>
        <w:t>حل</w:t>
      </w:r>
      <w:r w:rsidR="00F83462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83462" w:rsidRPr="00622B3C">
        <w:rPr>
          <w:rFonts w:ascii="Adobe Arabic" w:hAnsi="Adobe Arabic" w:cs="B Nazanin" w:hint="cs"/>
          <w:sz w:val="24"/>
          <w:szCs w:val="24"/>
          <w:rtl/>
        </w:rPr>
        <w:t>اختلا</w:t>
      </w:r>
      <w:r w:rsidR="00F83462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83462" w:rsidRPr="00622B3C">
        <w:rPr>
          <w:rFonts w:ascii="Adobe Arabic" w:hAnsi="Adobe Arabic" w:cs="B Nazanin" w:hint="cs"/>
          <w:sz w:val="24"/>
          <w:szCs w:val="24"/>
          <w:rtl/>
        </w:rPr>
        <w:t>ف</w:t>
      </w:r>
    </w:p>
    <w:p w14:paraId="241B05C8" w14:textId="1D712EEA" w:rsidR="006536DE" w:rsidRPr="00622B3C" w:rsidRDefault="00F83462" w:rsidP="00F83462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dobe Arabic" w:hAnsi="Adobe Arabic" w:cs="B Nazanin"/>
          <w:sz w:val="24"/>
          <w:szCs w:val="24"/>
          <w:rtl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>در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صورت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بروز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اختلاف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فی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مابین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طرفین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قرارداد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،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ابتدا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از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طریق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گفتگو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و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مذاکره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اختلاف فی مابین حل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و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فصل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خواهد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گردید.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در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صورت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عدم تفاهم در خصوص اختلاف های 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>پ</w:t>
      </w:r>
      <w:r w:rsidRPr="00622B3C">
        <w:rPr>
          <w:rFonts w:ascii="Adobe Arabic" w:hAnsi="Adobe Arabic" w:cs="B Nazanin" w:hint="cs"/>
          <w:sz w:val="24"/>
          <w:szCs w:val="24"/>
          <w:rtl/>
        </w:rPr>
        <w:t>یش آمده موضوع  این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قرارداد موارد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 xml:space="preserve">از طریق مراجع قانونی حل و فصل خواهد گردید. </w:t>
      </w:r>
    </w:p>
    <w:p w14:paraId="45B2BA67" w14:textId="0A875749" w:rsidR="00F83462" w:rsidRPr="00622B3C" w:rsidRDefault="00F83462" w:rsidP="00F83462">
      <w:pPr>
        <w:autoSpaceDE w:val="0"/>
        <w:autoSpaceDN w:val="0"/>
        <w:bidi/>
        <w:adjustRightInd w:val="0"/>
        <w:spacing w:after="0" w:line="240" w:lineRule="auto"/>
        <w:rPr>
          <w:rFonts w:ascii="Adobe Arabic" w:hAnsi="Adobe Arabic" w:cs="B Nazanin"/>
          <w:sz w:val="24"/>
          <w:szCs w:val="24"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>بند ۹-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فسخ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قرارداد</w:t>
      </w:r>
    </w:p>
    <w:p w14:paraId="1B9F7038" w14:textId="77FF286A" w:rsidR="00F83462" w:rsidRPr="00622B3C" w:rsidRDefault="00F83462" w:rsidP="00622B3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dobe Arabic" w:hAnsi="Adobe Arabic" w:cs="B Nazanin"/>
          <w:sz w:val="24"/>
          <w:szCs w:val="24"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>در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صورت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عدم اجرای تعهدات از سوی هر کدام از طرفین قرارداد امکان فسخ قرارداد از سوی طرف مقابل فراهم می</w:t>
      </w:r>
      <w:r w:rsidR="00C10C36">
        <w:rPr>
          <w:rFonts w:ascii="Adobe Arabic" w:hAnsi="Adobe Arabic" w:cs="B Nazanin" w:hint="cs"/>
          <w:sz w:val="24"/>
          <w:szCs w:val="24"/>
          <w:rtl/>
        </w:rPr>
        <w:t>‌</w:t>
      </w:r>
      <w:r w:rsidRPr="00622B3C">
        <w:rPr>
          <w:rFonts w:ascii="Adobe Arabic" w:hAnsi="Adobe Arabic" w:cs="B Nazanin" w:hint="cs"/>
          <w:sz w:val="24"/>
          <w:szCs w:val="24"/>
          <w:rtl/>
        </w:rPr>
        <w:t>گرد</w:t>
      </w:r>
      <w:r w:rsidR="00C10C36">
        <w:rPr>
          <w:rFonts w:ascii="Adobe Arabic" w:hAnsi="Adobe Arabic" w:cs="B Nazanin" w:hint="cs"/>
          <w:sz w:val="24"/>
          <w:szCs w:val="24"/>
          <w:rtl/>
        </w:rPr>
        <w:t>د.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 xml:space="preserve"> در این صورت اسناد در اختیار تحویل گردیده و مطابق با تحویلی های مشخص شده در قرارداد تسویه حساب خواهد شد. </w:t>
      </w:r>
    </w:p>
    <w:p w14:paraId="093593EE" w14:textId="1BE1E5AE" w:rsidR="00F83462" w:rsidRPr="00622B3C" w:rsidRDefault="00F83462" w:rsidP="00F83462">
      <w:pPr>
        <w:autoSpaceDE w:val="0"/>
        <w:autoSpaceDN w:val="0"/>
        <w:bidi/>
        <w:adjustRightInd w:val="0"/>
        <w:spacing w:after="0" w:line="240" w:lineRule="auto"/>
        <w:rPr>
          <w:rFonts w:ascii="Adobe Arabic" w:hAnsi="Adobe Arabic" w:cs="B Nazanin"/>
          <w:sz w:val="24"/>
          <w:szCs w:val="24"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>ماده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>۱۰-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فورس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ماژور</w:t>
      </w:r>
    </w:p>
    <w:p w14:paraId="20E141AC" w14:textId="7A0B38B8" w:rsidR="00F83462" w:rsidRPr="00622B3C" w:rsidRDefault="00F83462" w:rsidP="00622B3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dobe Arabic" w:hAnsi="Adobe Arabic" w:cs="B Nazanin"/>
          <w:sz w:val="24"/>
          <w:szCs w:val="24"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>در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مواردی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که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به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علل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ناشی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از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شرایط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قهری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آتش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سوزی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 xml:space="preserve"> های گسترده ،اعتصابات عمومی 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و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یا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سایر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موارد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دیگر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مطابق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با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قوانین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کشور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که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رفع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آن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خارج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از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حیطه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توانایی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و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اقتدار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طرفین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قرارداد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باشد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و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انجام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بخشی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از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قرارداد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و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یا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تمام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آن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غیرممکن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گردد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،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هریک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از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طرفین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پس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از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انتظار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>۳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ماهه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و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عدم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رفع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شرایط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فورس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ماژور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حادث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شده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،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می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توانند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قرارداد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را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فسخ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و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مراتب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را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از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طریق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درخواست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کتبی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به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دیگری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اطلاع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دهد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. </w:t>
      </w:r>
      <w:r w:rsidRPr="00622B3C">
        <w:rPr>
          <w:rFonts w:ascii="Adobe Arabic" w:hAnsi="Adobe Arabic" w:cs="B Nazanin" w:hint="cs"/>
          <w:sz w:val="24"/>
          <w:szCs w:val="24"/>
          <w:rtl/>
        </w:rPr>
        <w:t>این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انتظار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>۳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ماهه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جزو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مدت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قرارداد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محسوب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نمی</w:t>
      </w:r>
      <w:r w:rsidR="00C10C36">
        <w:rPr>
          <w:rFonts w:ascii="Adobe Arabic" w:hAnsi="Adobe Arabic" w:cs="B Nazanin" w:hint="cs"/>
          <w:sz w:val="24"/>
          <w:szCs w:val="24"/>
          <w:rtl/>
        </w:rPr>
        <w:t>‌</w:t>
      </w:r>
      <w:r w:rsidRPr="00622B3C">
        <w:rPr>
          <w:rFonts w:ascii="Adobe Arabic" w:hAnsi="Adobe Arabic" w:cs="B Nazanin" w:hint="cs"/>
          <w:sz w:val="24"/>
          <w:szCs w:val="24"/>
          <w:rtl/>
        </w:rPr>
        <w:t>گردد</w:t>
      </w:r>
      <w:r w:rsidRPr="00622B3C">
        <w:rPr>
          <w:rFonts w:ascii="Adobe Arabic" w:hAnsi="Adobe Arabic" w:cs="B Nazanin"/>
          <w:sz w:val="24"/>
          <w:szCs w:val="24"/>
        </w:rPr>
        <w:t xml:space="preserve"> .</w:t>
      </w:r>
    </w:p>
    <w:p w14:paraId="7CA12CFC" w14:textId="36A371E2" w:rsidR="00F83462" w:rsidRPr="00622B3C" w:rsidRDefault="00622B3C" w:rsidP="00F83462">
      <w:pPr>
        <w:autoSpaceDE w:val="0"/>
        <w:autoSpaceDN w:val="0"/>
        <w:bidi/>
        <w:adjustRightInd w:val="0"/>
        <w:spacing w:after="0" w:line="240" w:lineRule="auto"/>
        <w:rPr>
          <w:rFonts w:ascii="Adobe Arabic" w:hAnsi="Adobe Arabic" w:cs="B Nazanin"/>
          <w:sz w:val="24"/>
          <w:szCs w:val="24"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>بند</w:t>
      </w:r>
      <w:r w:rsidR="00F83462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۱۱-</w:t>
      </w:r>
      <w:r w:rsidR="00F83462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83462" w:rsidRPr="00622B3C">
        <w:rPr>
          <w:rFonts w:ascii="Adobe Arabic" w:hAnsi="Adobe Arabic" w:cs="B Nazanin" w:hint="cs"/>
          <w:sz w:val="24"/>
          <w:szCs w:val="24"/>
          <w:rtl/>
        </w:rPr>
        <w:t>نسخ</w:t>
      </w:r>
      <w:r w:rsidR="00F83462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83462" w:rsidRPr="00622B3C">
        <w:rPr>
          <w:rFonts w:ascii="Adobe Arabic" w:hAnsi="Adobe Arabic" w:cs="B Nazanin" w:hint="cs"/>
          <w:sz w:val="24"/>
          <w:szCs w:val="24"/>
          <w:rtl/>
        </w:rPr>
        <w:t>قرارداد</w:t>
      </w:r>
    </w:p>
    <w:p w14:paraId="32AACDE1" w14:textId="12BE6BD6" w:rsidR="00FA1813" w:rsidRPr="00622B3C" w:rsidRDefault="00F83462" w:rsidP="00C10C36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dobe Arabic" w:hAnsi="Adobe Arabic" w:cs="B Nazanin"/>
          <w:sz w:val="24"/>
          <w:szCs w:val="24"/>
        </w:rPr>
      </w:pPr>
      <w:r w:rsidRPr="00622B3C">
        <w:rPr>
          <w:rFonts w:ascii="Adobe Arabic" w:hAnsi="Adobe Arabic" w:cs="B Nazanin" w:hint="cs"/>
          <w:sz w:val="24"/>
          <w:szCs w:val="24"/>
          <w:rtl/>
        </w:rPr>
        <w:t>این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قرارداد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در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>۱۱ بند</w:t>
      </w:r>
      <w:r w:rsidR="00FA1813">
        <w:rPr>
          <w:rFonts w:ascii="Adobe Arabic" w:hAnsi="Adobe Arabic" w:cs="B Nazanin" w:hint="cs"/>
          <w:sz w:val="24"/>
          <w:szCs w:val="24"/>
          <w:rtl/>
        </w:rPr>
        <w:t xml:space="preserve">، ۴ صفحه 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>و در دو نسخه تدوین شده و پس از امضا</w:t>
      </w:r>
      <w:r w:rsidR="00FA1813">
        <w:rPr>
          <w:rFonts w:ascii="Adobe Arabic" w:hAnsi="Adobe Arabic" w:cs="B Nazanin" w:hint="cs"/>
          <w:sz w:val="24"/>
          <w:szCs w:val="24"/>
          <w:rtl/>
        </w:rPr>
        <w:t xml:space="preserve">ی کل صفحات توسط طرفین و زدن مهر شرکت در صفحه آخر 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 xml:space="preserve">معتبر </w:t>
      </w:r>
      <w:r w:rsidR="00FA1813">
        <w:rPr>
          <w:rFonts w:ascii="Adobe Arabic" w:hAnsi="Adobe Arabic" w:cs="B Nazanin" w:hint="cs"/>
          <w:sz w:val="24"/>
          <w:szCs w:val="24"/>
          <w:rtl/>
        </w:rPr>
        <w:t xml:space="preserve">می باشد این قرارداد </w:t>
      </w:r>
      <w:r w:rsidR="00FA1813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A1813" w:rsidRPr="00622B3C">
        <w:rPr>
          <w:rFonts w:ascii="Adobe Arabic" w:hAnsi="Adobe Arabic" w:cs="B Nazanin" w:hint="cs"/>
          <w:sz w:val="24"/>
          <w:szCs w:val="24"/>
          <w:rtl/>
        </w:rPr>
        <w:t>به</w:t>
      </w:r>
      <w:r w:rsidR="00FA1813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A1813" w:rsidRPr="00622B3C">
        <w:rPr>
          <w:rFonts w:ascii="Adobe Arabic" w:hAnsi="Adobe Arabic" w:cs="B Nazanin" w:hint="cs"/>
          <w:sz w:val="24"/>
          <w:szCs w:val="24"/>
          <w:rtl/>
        </w:rPr>
        <w:t>صورت</w:t>
      </w:r>
      <w:r w:rsidR="00FA1813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A1813" w:rsidRPr="00622B3C">
        <w:rPr>
          <w:rFonts w:ascii="Adobe Arabic" w:hAnsi="Adobe Arabic" w:cs="B Nazanin" w:hint="cs"/>
          <w:sz w:val="24"/>
          <w:szCs w:val="24"/>
          <w:rtl/>
        </w:rPr>
        <w:t>تایپی</w:t>
      </w:r>
      <w:r w:rsidR="00FA1813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A1813" w:rsidRPr="00622B3C">
        <w:rPr>
          <w:rFonts w:ascii="Adobe Arabic" w:hAnsi="Adobe Arabic" w:cs="B Nazanin" w:hint="cs"/>
          <w:sz w:val="24"/>
          <w:szCs w:val="24"/>
          <w:rtl/>
        </w:rPr>
        <w:t>و</w:t>
      </w:r>
      <w:r w:rsidR="00FA1813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A1813" w:rsidRPr="00622B3C">
        <w:rPr>
          <w:rFonts w:ascii="Adobe Arabic" w:hAnsi="Adobe Arabic" w:cs="B Nazanin" w:hint="cs"/>
          <w:sz w:val="24"/>
          <w:szCs w:val="24"/>
          <w:rtl/>
        </w:rPr>
        <w:t>فاقد</w:t>
      </w:r>
      <w:r w:rsidR="00FA1813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A1813" w:rsidRPr="00622B3C">
        <w:rPr>
          <w:rFonts w:ascii="Adobe Arabic" w:hAnsi="Adobe Arabic" w:cs="B Nazanin" w:hint="cs"/>
          <w:sz w:val="24"/>
          <w:szCs w:val="24"/>
          <w:rtl/>
        </w:rPr>
        <w:t>هرگونه</w:t>
      </w:r>
      <w:r w:rsidR="00FA1813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A1813" w:rsidRPr="00622B3C">
        <w:rPr>
          <w:rFonts w:ascii="Adobe Arabic" w:hAnsi="Adobe Arabic" w:cs="B Nazanin" w:hint="cs"/>
          <w:sz w:val="24"/>
          <w:szCs w:val="24"/>
          <w:rtl/>
        </w:rPr>
        <w:t>قلم</w:t>
      </w:r>
      <w:r w:rsidR="00FA1813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A1813" w:rsidRPr="00622B3C">
        <w:rPr>
          <w:rFonts w:ascii="Adobe Arabic" w:hAnsi="Adobe Arabic" w:cs="B Nazanin" w:hint="cs"/>
          <w:sz w:val="24"/>
          <w:szCs w:val="24"/>
          <w:rtl/>
        </w:rPr>
        <w:t>خوردگی</w:t>
      </w:r>
      <w:r w:rsidR="00FA1813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A1813" w:rsidRPr="00622B3C">
        <w:rPr>
          <w:rFonts w:ascii="Adobe Arabic" w:hAnsi="Adobe Arabic" w:cs="B Nazanin" w:hint="cs"/>
          <w:sz w:val="24"/>
          <w:szCs w:val="24"/>
          <w:rtl/>
        </w:rPr>
        <w:t>می</w:t>
      </w:r>
      <w:r w:rsidR="00FA1813"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A1813" w:rsidRPr="00622B3C">
        <w:rPr>
          <w:rFonts w:ascii="Adobe Arabic" w:hAnsi="Adobe Arabic" w:cs="B Nazanin" w:hint="cs"/>
          <w:sz w:val="24"/>
          <w:szCs w:val="24"/>
          <w:rtl/>
        </w:rPr>
        <w:t>باشد</w:t>
      </w:r>
      <w:r w:rsidR="00FA1813" w:rsidRPr="00622B3C">
        <w:rPr>
          <w:rFonts w:ascii="Adobe Arabic" w:hAnsi="Adobe Arabic" w:cs="B Nazanin"/>
          <w:sz w:val="24"/>
          <w:szCs w:val="24"/>
          <w:rtl/>
        </w:rPr>
        <w:t>.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622B3C" w:rsidRPr="00622B3C">
        <w:rPr>
          <w:rFonts w:ascii="Adobe Arabic" w:hAnsi="Adobe Arabic" w:cs="B Nazanin" w:hint="cs"/>
          <w:sz w:val="24"/>
          <w:szCs w:val="24"/>
          <w:rtl/>
        </w:rPr>
        <w:t xml:space="preserve">هر دو 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Pr="00622B3C">
        <w:rPr>
          <w:rFonts w:ascii="Adobe Arabic" w:hAnsi="Adobe Arabic" w:cs="B Nazanin" w:hint="cs"/>
          <w:sz w:val="24"/>
          <w:szCs w:val="24"/>
          <w:rtl/>
        </w:rPr>
        <w:t>نسخه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  <w:r w:rsidR="00FA1813">
        <w:rPr>
          <w:rFonts w:ascii="Adobe Arabic" w:hAnsi="Adobe Arabic" w:cs="B Nazanin" w:hint="cs"/>
          <w:sz w:val="24"/>
          <w:szCs w:val="24"/>
          <w:rtl/>
        </w:rPr>
        <w:t>پ</w:t>
      </w:r>
      <w:r w:rsidR="00FA1813" w:rsidRPr="00FA1813">
        <w:rPr>
          <w:rFonts w:ascii="Adobe Arabic" w:hAnsi="Adobe Arabic" w:cs="B Nazanin" w:hint="cs"/>
          <w:sz w:val="24"/>
          <w:szCs w:val="24"/>
          <w:rtl/>
        </w:rPr>
        <w:t>س از مهر و امضا و تبادل ح</w:t>
      </w:r>
      <w:r w:rsidR="00FA1813">
        <w:rPr>
          <w:rFonts w:ascii="Adobe Arabic" w:hAnsi="Adobe Arabic" w:cs="B Nazanin" w:hint="cs"/>
          <w:sz w:val="24"/>
          <w:szCs w:val="24"/>
          <w:rtl/>
        </w:rPr>
        <w:t>ک</w:t>
      </w:r>
      <w:r w:rsidR="00FA1813" w:rsidRPr="00FA1813">
        <w:rPr>
          <w:rFonts w:ascii="Adobe Arabic" w:hAnsi="Adobe Arabic" w:cs="B Nazanin" w:hint="cs"/>
          <w:sz w:val="24"/>
          <w:szCs w:val="24"/>
          <w:rtl/>
        </w:rPr>
        <w:t xml:space="preserve">م واحد را دارد. </w:t>
      </w:r>
      <w:r w:rsidRPr="00622B3C">
        <w:rPr>
          <w:rFonts w:ascii="Adobe Arabic" w:hAnsi="Adobe Arabic" w:cs="B Nazanin"/>
          <w:sz w:val="24"/>
          <w:szCs w:val="24"/>
          <w:rtl/>
        </w:rPr>
        <w:t xml:space="preserve"> </w:t>
      </w:r>
    </w:p>
    <w:p w14:paraId="0A5417E7" w14:textId="7419CCBF" w:rsidR="00F83462" w:rsidRDefault="00F83462" w:rsidP="00F83462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dobe Arabic" w:hAnsi="Adobe Arabic" w:cs="B Nazanin"/>
          <w:sz w:val="24"/>
          <w:szCs w:val="24"/>
          <w:rtl/>
        </w:rPr>
      </w:pPr>
    </w:p>
    <w:p w14:paraId="4CA2CEF2" w14:textId="77777777" w:rsidR="00FA1813" w:rsidRDefault="00FA1813" w:rsidP="00FA181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dobe Arabic" w:hAnsi="Adobe Arabic" w:cs="B Nazanin"/>
          <w:sz w:val="24"/>
          <w:szCs w:val="24"/>
          <w:rtl/>
        </w:rPr>
      </w:pPr>
    </w:p>
    <w:p w14:paraId="54AC56A2" w14:textId="77777777" w:rsidR="00FA1813" w:rsidRDefault="00FA1813" w:rsidP="00FA181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dobe Arabic" w:hAnsi="Adobe Arabic" w:cs="B Nazanin"/>
          <w:sz w:val="24"/>
          <w:szCs w:val="24"/>
          <w:rtl/>
        </w:rPr>
      </w:pPr>
    </w:p>
    <w:p w14:paraId="5A1D8A63" w14:textId="77777777" w:rsidR="00FA1813" w:rsidRDefault="00FA1813" w:rsidP="00FA181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dobe Arabic" w:hAnsi="Adobe Arabic" w:cs="B Nazanin"/>
          <w:sz w:val="24"/>
          <w:szCs w:val="24"/>
          <w:rtl/>
        </w:rPr>
      </w:pPr>
    </w:p>
    <w:p w14:paraId="18080956" w14:textId="77777777" w:rsidR="00FA1813" w:rsidRDefault="00FA1813" w:rsidP="00FA181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dobe Arabic" w:hAnsi="Adobe Arabic" w:cs="B Nazanin"/>
          <w:sz w:val="24"/>
          <w:szCs w:val="24"/>
          <w:rtl/>
        </w:rPr>
      </w:pPr>
    </w:p>
    <w:p w14:paraId="44FF2441" w14:textId="50C09EFD" w:rsidR="00FA1813" w:rsidRPr="00FA1813" w:rsidRDefault="00FA1813" w:rsidP="00FA181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Adobe Arabic" w:hAnsi="Adobe Arabic" w:cs="B Nazanin"/>
          <w:sz w:val="24"/>
          <w:szCs w:val="24"/>
          <w:rtl/>
        </w:rPr>
      </w:pPr>
      <w:r>
        <w:rPr>
          <w:rFonts w:ascii="Adobe Arabic" w:hAnsi="Adobe Arabic" w:cs="B Nazanin" w:hint="cs"/>
          <w:sz w:val="24"/>
          <w:szCs w:val="24"/>
          <w:rtl/>
        </w:rPr>
        <w:t xml:space="preserve">              مهر و امضای شرکت کیهان گستر استیل                              مهر و امضای شرکت دوبال                                        </w:t>
      </w:r>
    </w:p>
    <w:sectPr w:rsidR="00FA1813" w:rsidRPr="00FA1813" w:rsidSect="00C928FF">
      <w:headerReference w:type="default" r:id="rId7"/>
      <w:pgSz w:w="11906" w:h="16838" w:code="9"/>
      <w:pgMar w:top="326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50CAF" w14:textId="77777777" w:rsidR="004970C0" w:rsidRDefault="004970C0" w:rsidP="00C928FF">
      <w:pPr>
        <w:spacing w:after="0" w:line="240" w:lineRule="auto"/>
      </w:pPr>
      <w:r>
        <w:separator/>
      </w:r>
    </w:p>
  </w:endnote>
  <w:endnote w:type="continuationSeparator" w:id="0">
    <w:p w14:paraId="2612ABE9" w14:textId="77777777" w:rsidR="004970C0" w:rsidRDefault="004970C0" w:rsidP="00C92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Arabic">
    <w:altName w:val="IRTerafik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2F509" w14:textId="77777777" w:rsidR="004970C0" w:rsidRDefault="004970C0" w:rsidP="00C928FF">
      <w:pPr>
        <w:spacing w:after="0" w:line="240" w:lineRule="auto"/>
      </w:pPr>
      <w:r>
        <w:separator/>
      </w:r>
    </w:p>
  </w:footnote>
  <w:footnote w:type="continuationSeparator" w:id="0">
    <w:p w14:paraId="31EAF443" w14:textId="77777777" w:rsidR="004970C0" w:rsidRDefault="004970C0" w:rsidP="00C92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6B6D5" w14:textId="37C749E3" w:rsidR="00C928FF" w:rsidRPr="008A79C8" w:rsidRDefault="00C928FF">
    <w:pPr>
      <w:pStyle w:val="Header"/>
      <w:rPr>
        <w:rFonts w:ascii="Adobe Arabic" w:hAnsi="Adobe Arabic" w:cs="Adobe Arabic"/>
        <w:sz w:val="32"/>
        <w:szCs w:val="32"/>
        <w:rtl/>
      </w:rPr>
    </w:pPr>
    <w:r w:rsidRPr="008A79C8">
      <w:rPr>
        <w:rFonts w:ascii="Adobe Arabic" w:hAnsi="Adobe Arabic" w:cs="Adobe Arabic"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617873FE" wp14:editId="3B27FBC4">
          <wp:simplePos x="0" y="0"/>
          <wp:positionH relativeFrom="column">
            <wp:posOffset>-923925</wp:posOffset>
          </wp:positionH>
          <wp:positionV relativeFrom="paragraph">
            <wp:posOffset>-457200</wp:posOffset>
          </wp:positionV>
          <wp:extent cx="7559675" cy="10668000"/>
          <wp:effectExtent l="0" t="0" r="3175" b="0"/>
          <wp:wrapNone/>
          <wp:docPr id="603905833" name="Picture 0" descr="A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77850AD5" w14:textId="77777777" w:rsidR="008A79C8" w:rsidRPr="008A79C8" w:rsidRDefault="008A79C8">
    <w:pPr>
      <w:pStyle w:val="Header"/>
      <w:rPr>
        <w:rFonts w:ascii="Adobe Arabic" w:hAnsi="Adobe Arabic" w:cs="Adobe Arabic"/>
        <w:sz w:val="32"/>
        <w:szCs w:val="32"/>
        <w:rtl/>
      </w:rPr>
    </w:pPr>
  </w:p>
  <w:p w14:paraId="72E70501" w14:textId="249CC0FE" w:rsidR="008A79C8" w:rsidRPr="008A79C8" w:rsidRDefault="00075777" w:rsidP="008A79C8">
    <w:pPr>
      <w:pStyle w:val="Header"/>
      <w:rPr>
        <w:rFonts w:ascii="Adobe Arabic" w:hAnsi="Adobe Arabic" w:cs="Adobe Arabic"/>
        <w:sz w:val="28"/>
        <w:szCs w:val="28"/>
        <w:rtl/>
      </w:rPr>
    </w:pPr>
    <w:r>
      <w:rPr>
        <w:rFonts w:ascii="Adobe Arabic" w:hAnsi="Adobe Arabic" w:cs="Adobe Arabic" w:hint="cs"/>
        <w:sz w:val="28"/>
        <w:szCs w:val="28"/>
        <w:rtl/>
      </w:rPr>
      <w:t>ق</w:t>
    </w:r>
    <w:r w:rsidR="008A79C8" w:rsidRPr="008A79C8">
      <w:rPr>
        <w:rFonts w:ascii="Adobe Arabic" w:hAnsi="Adobe Arabic" w:cs="Adobe Arabic"/>
        <w:sz w:val="28"/>
        <w:szCs w:val="28"/>
        <w:rtl/>
      </w:rPr>
      <w:t xml:space="preserve"> ۲۰ /۱۴۰۳</w:t>
    </w:r>
  </w:p>
  <w:p w14:paraId="5FFDB139" w14:textId="2D96731D" w:rsidR="008A79C8" w:rsidRPr="008A79C8" w:rsidRDefault="008A79C8" w:rsidP="008A79C8">
    <w:pPr>
      <w:pStyle w:val="Header"/>
      <w:rPr>
        <w:rFonts w:ascii="Adobe Arabic" w:hAnsi="Adobe Arabic" w:cs="Adobe Arabic"/>
        <w:sz w:val="28"/>
        <w:szCs w:val="28"/>
      </w:rPr>
    </w:pPr>
    <w:r w:rsidRPr="008A79C8">
      <w:rPr>
        <w:rFonts w:ascii="Adobe Arabic" w:hAnsi="Adobe Arabic" w:cs="Adobe Arabic"/>
        <w:sz w:val="28"/>
        <w:szCs w:val="28"/>
        <w:rtl/>
      </w:rPr>
      <w:t>۲</w:t>
    </w:r>
    <w:r w:rsidR="005A5FB6">
      <w:rPr>
        <w:rFonts w:ascii="Adobe Arabic" w:hAnsi="Adobe Arabic" w:cs="Adobe Arabic" w:hint="cs"/>
        <w:sz w:val="28"/>
        <w:szCs w:val="28"/>
        <w:rtl/>
      </w:rPr>
      <w:t>۶</w:t>
    </w:r>
    <w:r w:rsidRPr="008A79C8">
      <w:rPr>
        <w:rFonts w:ascii="Adobe Arabic" w:hAnsi="Adobe Arabic" w:cs="Adobe Arabic"/>
        <w:sz w:val="28"/>
        <w:szCs w:val="28"/>
        <w:rtl/>
      </w:rPr>
      <w:t>/۹/۱۴۰۳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34F54"/>
    <w:multiLevelType w:val="hybridMultilevel"/>
    <w:tmpl w:val="5AC25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32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4D62"/>
    <w:rsid w:val="000202CF"/>
    <w:rsid w:val="000711AA"/>
    <w:rsid w:val="00075777"/>
    <w:rsid w:val="000A4767"/>
    <w:rsid w:val="001E16C2"/>
    <w:rsid w:val="00215E7C"/>
    <w:rsid w:val="002316E2"/>
    <w:rsid w:val="00285A5E"/>
    <w:rsid w:val="002D44B6"/>
    <w:rsid w:val="00314862"/>
    <w:rsid w:val="00345232"/>
    <w:rsid w:val="00376C7E"/>
    <w:rsid w:val="00390C08"/>
    <w:rsid w:val="003D3F5C"/>
    <w:rsid w:val="004375AE"/>
    <w:rsid w:val="004970C0"/>
    <w:rsid w:val="004D1C3A"/>
    <w:rsid w:val="004D230B"/>
    <w:rsid w:val="004F37CC"/>
    <w:rsid w:val="005034BF"/>
    <w:rsid w:val="005465F6"/>
    <w:rsid w:val="00555DB7"/>
    <w:rsid w:val="00561531"/>
    <w:rsid w:val="005A5FB6"/>
    <w:rsid w:val="00602F3B"/>
    <w:rsid w:val="00622B3C"/>
    <w:rsid w:val="006536DE"/>
    <w:rsid w:val="0066718F"/>
    <w:rsid w:val="00670321"/>
    <w:rsid w:val="00697BFE"/>
    <w:rsid w:val="007159EA"/>
    <w:rsid w:val="00731CB0"/>
    <w:rsid w:val="00796C67"/>
    <w:rsid w:val="00822847"/>
    <w:rsid w:val="0083776B"/>
    <w:rsid w:val="00867827"/>
    <w:rsid w:val="008806FB"/>
    <w:rsid w:val="008A79C8"/>
    <w:rsid w:val="008B3FE3"/>
    <w:rsid w:val="009307E0"/>
    <w:rsid w:val="00964E90"/>
    <w:rsid w:val="00972478"/>
    <w:rsid w:val="00995278"/>
    <w:rsid w:val="00A05CFB"/>
    <w:rsid w:val="00A15F69"/>
    <w:rsid w:val="00A35C49"/>
    <w:rsid w:val="00A54188"/>
    <w:rsid w:val="00A9428E"/>
    <w:rsid w:val="00AD679B"/>
    <w:rsid w:val="00AF2E9B"/>
    <w:rsid w:val="00B012E3"/>
    <w:rsid w:val="00B11EE8"/>
    <w:rsid w:val="00B27591"/>
    <w:rsid w:val="00B27D93"/>
    <w:rsid w:val="00B3481B"/>
    <w:rsid w:val="00B36E66"/>
    <w:rsid w:val="00B84AA6"/>
    <w:rsid w:val="00BB024E"/>
    <w:rsid w:val="00BB50FB"/>
    <w:rsid w:val="00BC585A"/>
    <w:rsid w:val="00BD06B5"/>
    <w:rsid w:val="00BD62AC"/>
    <w:rsid w:val="00BF6C8D"/>
    <w:rsid w:val="00C10C36"/>
    <w:rsid w:val="00C64D62"/>
    <w:rsid w:val="00C928FF"/>
    <w:rsid w:val="00CA5E29"/>
    <w:rsid w:val="00CC6768"/>
    <w:rsid w:val="00CE19DA"/>
    <w:rsid w:val="00CE6E04"/>
    <w:rsid w:val="00D03DFC"/>
    <w:rsid w:val="00D52E04"/>
    <w:rsid w:val="00D93123"/>
    <w:rsid w:val="00DB18CA"/>
    <w:rsid w:val="00DE11C9"/>
    <w:rsid w:val="00E03008"/>
    <w:rsid w:val="00E062C4"/>
    <w:rsid w:val="00EB365C"/>
    <w:rsid w:val="00EE1CDD"/>
    <w:rsid w:val="00EE2105"/>
    <w:rsid w:val="00EF2FF9"/>
    <w:rsid w:val="00EF3327"/>
    <w:rsid w:val="00F13587"/>
    <w:rsid w:val="00F43ED9"/>
    <w:rsid w:val="00F83462"/>
    <w:rsid w:val="00F83D02"/>
    <w:rsid w:val="00F84D52"/>
    <w:rsid w:val="00FA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4A9CB05"/>
  <w15:docId w15:val="{7F23A3D0-57A0-4CA7-AB9C-3569159D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E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28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8FF"/>
  </w:style>
  <w:style w:type="paragraph" w:styleId="Footer">
    <w:name w:val="footer"/>
    <w:basedOn w:val="Normal"/>
    <w:link w:val="FooterChar"/>
    <w:uiPriority w:val="99"/>
    <w:unhideWhenUsed/>
    <w:rsid w:val="00C928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Pezhvak System</dc:creator>
  <cp:lastModifiedBy>admin</cp:lastModifiedBy>
  <cp:revision>7</cp:revision>
  <cp:lastPrinted>2024-12-24T08:48:00Z</cp:lastPrinted>
  <dcterms:created xsi:type="dcterms:W3CDTF">2024-12-24T07:44:00Z</dcterms:created>
  <dcterms:modified xsi:type="dcterms:W3CDTF">2024-12-25T03:14:00Z</dcterms:modified>
</cp:coreProperties>
</file>