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7C384" w14:textId="235D6C6E" w:rsidR="00F84F3B" w:rsidRDefault="00F84F3B">
      <w:pPr>
        <w:rPr>
          <w:rtl/>
          <w:lang w:bidi="fa-IR"/>
        </w:rPr>
      </w:pPr>
      <w:r>
        <w:rPr>
          <w:rFonts w:hint="cs"/>
          <w:rtl/>
          <w:lang w:bidi="fa-IR"/>
        </w:rPr>
        <w:t xml:space="preserve">قصه برند کیهان، یک داستان جسورانه است. داستان دانشجوی دانشگاه سمنان که آگهی شرکت نیلپر را در روزنامه می‌بیند و به آن مراجعه می‌کند. آنها سفارش طرح یک جک صندلی را به او می‌دهند . او طرح جک هیدرولیک را می‌کشد و وارد شرکت نیلپر می‌شود. بدون آنکه بداند این جک صندلی سرنوشت صنعتی اوست! </w:t>
      </w:r>
    </w:p>
    <w:p w14:paraId="1FE63E64" w14:textId="3C5F96E9" w:rsidR="00F84F3B" w:rsidRDefault="00F84F3B">
      <w:pPr>
        <w:rPr>
          <w:rtl/>
          <w:lang w:bidi="fa-IR"/>
        </w:rPr>
      </w:pPr>
      <w:r>
        <w:rPr>
          <w:rFonts w:hint="cs"/>
          <w:rtl/>
          <w:lang w:bidi="fa-IR"/>
        </w:rPr>
        <w:t xml:space="preserve">حالا شرکت کیهان تولید کننده صفر تا صد جک هیدرولیک صندلی اداری در ایران است! </w:t>
      </w:r>
      <w:r w:rsidR="00E947DF">
        <w:rPr>
          <w:rFonts w:hint="cs"/>
          <w:rtl/>
          <w:lang w:bidi="fa-IR"/>
        </w:rPr>
        <w:t xml:space="preserve">پس از مدتی علی‌رغم اینکه همواره دین نیلپر را فراموش نمی‌کنند از نیلپر جدا می‌شوند تا جکهای صندلی را خود مونتاژ می‌کنند. برای این کار جرات و جسارت کافی را داشتند. </w:t>
      </w:r>
    </w:p>
    <w:p w14:paraId="76E06F42" w14:textId="04819357" w:rsidR="00E947DF" w:rsidRDefault="00E947DF">
      <w:pPr>
        <w:rPr>
          <w:rtl/>
          <w:lang w:bidi="fa-IR"/>
        </w:rPr>
      </w:pPr>
      <w:r>
        <w:rPr>
          <w:rFonts w:hint="cs"/>
          <w:rtl/>
          <w:lang w:bidi="fa-IR"/>
        </w:rPr>
        <w:t xml:space="preserve">گام جسورانه‌ی بعدی این است که تصمیم می‌گیرند بجای واردات قطعات جک و مونتاژ آن صفر تا صد این جک را خودشان تولید کنند! همه دوستان و نزدیکان بشدت با این اقدام مخالف بودند! چه کسی به تولید صنعتی در داخل ایران اعتماد می‌کند؟ چطور کیفیت را می‌شود در ایران به خوبی محصولات خارجی در آورد؟! </w:t>
      </w:r>
    </w:p>
    <w:p w14:paraId="2548107A" w14:textId="4C39AD4F" w:rsidR="00E947DF" w:rsidRDefault="00E947DF">
      <w:pPr>
        <w:rPr>
          <w:rtl/>
          <w:lang w:bidi="fa-IR"/>
        </w:rPr>
      </w:pPr>
      <w:r>
        <w:rPr>
          <w:rFonts w:hint="cs"/>
          <w:rtl/>
          <w:lang w:bidi="fa-IR"/>
        </w:rPr>
        <w:t xml:space="preserve">اما کیهان چشم‌اندازی داشت که حاصل جرات و جسارت و اتکای فنی به خودش بود! </w:t>
      </w:r>
    </w:p>
    <w:p w14:paraId="6709CB93" w14:textId="77777777" w:rsidR="002F585C" w:rsidRDefault="00E947DF">
      <w:pPr>
        <w:rPr>
          <w:rtl/>
          <w:lang w:bidi="fa-IR"/>
        </w:rPr>
      </w:pPr>
      <w:r>
        <w:rPr>
          <w:rFonts w:hint="cs"/>
          <w:rtl/>
          <w:lang w:bidi="fa-IR"/>
        </w:rPr>
        <w:t>قطعات پیچیده‌ی صندلی اداری مانند مکانیزم و پنج‌پر هم به جک هیدرولیک اضافه شد. به مدت ۲۰ سال تولید قطعات مبلمان اداری، و نوآوری‌هایی مانند تولید جک‌های رنگی و .. این شرکت بجای اینکه پیر شود گامی جسورانه‌تر برمی‌دارد که ناشی از ذهن جوان و پرشور آن است. تصمیم به تولید صندلی کامل اداری . صندلی که با دقت تولید شود، آسایش و تندرستی استفاده کننده را تامین کند و از هر رقابت و مقایسه‌ای سربلند بیرون بیاید.</w:t>
      </w:r>
    </w:p>
    <w:p w14:paraId="33F1CF75" w14:textId="77777777" w:rsidR="002F585C" w:rsidRDefault="002F585C">
      <w:pPr>
        <w:rPr>
          <w:rtl/>
          <w:lang w:bidi="fa-IR"/>
        </w:rPr>
      </w:pPr>
    </w:p>
    <w:p w14:paraId="34EE5EB5" w14:textId="5A15AA8A" w:rsidR="002F585C" w:rsidRDefault="00A34689">
      <w:pPr>
        <w:rPr>
          <w:rtl/>
          <w:lang w:bidi="fa-IR"/>
        </w:rPr>
      </w:pPr>
      <w:r>
        <w:rPr>
          <w:rFonts w:hint="cs"/>
          <w:rtl/>
          <w:lang w:bidi="fa-IR"/>
        </w:rPr>
        <w:t xml:space="preserve">عمل ساده نشستن روی صندلی اداری یعنی قرار گرفتن ستون فقرات ما بر جایگاهی که حدودا ۵ روز در هفته و هر روز به مدت ۸ ساعت در آن تحت انواع فشارهای روانی و جسمی و زیر و بم شرایط کاری قرار دارد. چطور به این جایگاه می‌اندیشیم؟ چه کسی آنرا سر و شکل داده است. در این جایگاه بخش قابل توجهی از پیچیده‌ترین تصمیم‌های زندگی‌مان را می‌گیریم. به مشکلات‌مان فکر می‌کنیم. موقع فشارهای روانی به این پناهگاه پناه می‌آوریم. اگرچه ورزش اهمیت بسزایی در تندرستی ما دارد اما آیا نشستن صحیح ارزشی بیش از آن ندارد؟ آیا وقت آن نرسیده که تا حد زیادی تنانه و بدن‌مند به شرایط‌مان بیاندیشیم؟ تن و بدن ما بیش از همه در چه شرایطی و تحت چه فشارهایی قرار دارد. </w:t>
      </w:r>
    </w:p>
    <w:p w14:paraId="006D2171" w14:textId="59B6F516" w:rsidR="00A34689" w:rsidRDefault="00A34689">
      <w:pPr>
        <w:rPr>
          <w:rtl/>
          <w:lang w:bidi="fa-IR"/>
        </w:rPr>
      </w:pPr>
      <w:r>
        <w:rPr>
          <w:rFonts w:hint="cs"/>
          <w:rtl/>
          <w:lang w:bidi="fa-IR"/>
        </w:rPr>
        <w:t xml:space="preserve">در یوگا بدن مهمترین ابزار برای کارکرد درست ذهن است. آنجا اول بدن را در وضعیت درست خود مستحکم می‌کنند و سپس ذهن خالی شده و استراحت می‌کند. و تازه آن وقت است که می‌تواند به درستی فکر کند! آیا همین مسئله در مورد روزمره ما هم صدق نمی‌کند؟ زمانی حدودا ۲۰۰ ساعت در ماه از صندلی‌های اداری استفاده می‌کنیم؟ واقعا کیفیت این مبلمان پرکاربرد چقدر می‌ارزد؟! </w:t>
      </w:r>
    </w:p>
    <w:p w14:paraId="543A9087" w14:textId="77777777" w:rsidR="00A34689" w:rsidRDefault="00A34689">
      <w:pPr>
        <w:rPr>
          <w:rtl/>
          <w:lang w:bidi="fa-IR"/>
        </w:rPr>
      </w:pPr>
    </w:p>
    <w:p w14:paraId="1D2FF0D6" w14:textId="5EB08515" w:rsidR="00E947DF" w:rsidRDefault="002F585C">
      <w:pPr>
        <w:rPr>
          <w:rFonts w:hint="cs"/>
          <w:rtl/>
          <w:lang w:bidi="fa-IR"/>
        </w:rPr>
      </w:pPr>
      <w:r>
        <w:rPr>
          <w:rFonts w:hint="cs"/>
          <w:rtl/>
          <w:lang w:bidi="fa-IR"/>
        </w:rPr>
        <w:t xml:space="preserve">آیا مشتری می‌تواند یک مدل صندلی را با رنگهای مختلف انتخاب کند؟ آیا مشتری می‌تواند حتی جک صندلی را همرنگ خود صندلی داشته باشد؟ </w:t>
      </w:r>
      <w:r w:rsidR="00E947DF">
        <w:rPr>
          <w:rFonts w:hint="cs"/>
          <w:rtl/>
          <w:lang w:bidi="fa-IR"/>
        </w:rPr>
        <w:t xml:space="preserve">  </w:t>
      </w:r>
      <w:r>
        <w:rPr>
          <w:rFonts w:hint="cs"/>
          <w:rtl/>
          <w:lang w:bidi="fa-IR"/>
        </w:rPr>
        <w:t>توجه به ارگونومی بدن موقع نشستن ! توجه به زیبایی محل کار و حفظ تنوع محیط!</w:t>
      </w:r>
    </w:p>
    <w:p w14:paraId="577E5D2D" w14:textId="77777777" w:rsidR="00F84F3B" w:rsidRDefault="00F84F3B">
      <w:pPr>
        <w:rPr>
          <w:lang w:bidi="fa-IR"/>
        </w:rPr>
      </w:pPr>
    </w:p>
    <w:p w14:paraId="1883A23A" w14:textId="1ED4744C" w:rsidR="002E3C46" w:rsidRDefault="002E3C46">
      <w:pPr>
        <w:rPr>
          <w:rtl/>
          <w:lang w:bidi="fa-IR"/>
        </w:rPr>
      </w:pPr>
      <w:r>
        <w:rPr>
          <w:rFonts w:hint="cs"/>
          <w:rtl/>
          <w:lang w:bidi="fa-IR"/>
        </w:rPr>
        <w:t>دانشجوی دانشگاه سمنان که اولین سفارش کار دانشجویی‌اش طراحی یک جک صندلی اداری است. او این کار را می پذیرد در حالیکه نمی‌دانست سرنوشت او را با این جک‌ همراه کرده است. حالا او نه فقط ‌تولید‌کننده این جکها است بلکه تنها‌تولیدکننده بوده و همه جکهایشان را از او می‌خرند! او همه قطعات جک را به دست خودش و کیفیت مورد نظرش می‌سازد!</w:t>
      </w:r>
    </w:p>
    <w:p w14:paraId="5A48781D" w14:textId="66F3229C" w:rsidR="007C6F95" w:rsidRDefault="00BD2DCB">
      <w:pPr>
        <w:rPr>
          <w:rtl/>
          <w:lang w:bidi="fa-IR"/>
        </w:rPr>
      </w:pPr>
      <w:r>
        <w:rPr>
          <w:rFonts w:hint="cs"/>
          <w:rtl/>
          <w:lang w:bidi="fa-IR"/>
        </w:rPr>
        <w:t xml:space="preserve">یکی از طراحان شرکت نیلپر از آن شرکت جدا می‌شود و شروع به ساختن جکهای صندلی اداری می‌کند. </w:t>
      </w:r>
    </w:p>
    <w:p w14:paraId="762B8B29" w14:textId="4C67225F" w:rsidR="00BD2DCB" w:rsidRDefault="00BD2DCB">
      <w:pPr>
        <w:rPr>
          <w:rtl/>
          <w:lang w:bidi="fa-IR"/>
        </w:rPr>
      </w:pPr>
      <w:r>
        <w:rPr>
          <w:rFonts w:hint="cs"/>
          <w:rtl/>
          <w:lang w:bidi="fa-IR"/>
        </w:rPr>
        <w:t xml:space="preserve">حالا او تنها تولید کننده جک صندلی در ایران است . تمرکز او روی جک باعث شده که او تمام تولید کننده جک در ایران باشد. </w:t>
      </w:r>
    </w:p>
    <w:p w14:paraId="7973F0EA" w14:textId="58A10631" w:rsidR="00BD2DCB" w:rsidRDefault="00BD2DCB">
      <w:pPr>
        <w:rPr>
          <w:rtl/>
          <w:lang w:bidi="fa-IR"/>
        </w:rPr>
      </w:pPr>
      <w:r>
        <w:rPr>
          <w:rFonts w:hint="cs"/>
          <w:rtl/>
          <w:lang w:bidi="fa-IR"/>
        </w:rPr>
        <w:t xml:space="preserve">برند کیهان مبلمان اداری تولید میکند . از روی دوخت صندلی‌های کیهان می‌شود این برند راشناخت همچنین وقتی به زیر صندلی‌ها توجه شود. </w:t>
      </w:r>
    </w:p>
    <w:p w14:paraId="65770766" w14:textId="6106E3DD" w:rsidR="00BD2DCB" w:rsidRDefault="00BD2DCB">
      <w:pPr>
        <w:rPr>
          <w:rtl/>
          <w:lang w:bidi="fa-IR"/>
        </w:rPr>
      </w:pPr>
      <w:r>
        <w:rPr>
          <w:rFonts w:hint="cs"/>
          <w:rtl/>
          <w:lang w:bidi="fa-IR"/>
        </w:rPr>
        <w:t>جک‌های کهیان که همه برندهای خوب مبلمان اداری در ایران از آن استفاده می‌کنند مانند جعبه‌های محصولات اپل حرکت می کنند. به همان نرمی، روانی و در فاصله‌های میلیمتری</w:t>
      </w:r>
    </w:p>
    <w:p w14:paraId="715CD039" w14:textId="1DFB02D4" w:rsidR="00BD2DCB" w:rsidRDefault="00BD2DCB">
      <w:pPr>
        <w:rPr>
          <w:rtl/>
          <w:lang w:bidi="fa-IR"/>
        </w:rPr>
      </w:pPr>
      <w:r>
        <w:rPr>
          <w:rFonts w:hint="cs"/>
          <w:rtl/>
          <w:lang w:bidi="fa-IR"/>
        </w:rPr>
        <w:t xml:space="preserve">دانش فنی که حاصل تجربه این سالهاست ارزش زیادی دارد. </w:t>
      </w:r>
    </w:p>
    <w:p w14:paraId="6DE20F38" w14:textId="0EB2A0BD" w:rsidR="00BD2DCB" w:rsidRDefault="00BD2DCB">
      <w:pPr>
        <w:rPr>
          <w:rtl/>
          <w:lang w:bidi="fa-IR"/>
        </w:rPr>
      </w:pPr>
      <w:r>
        <w:rPr>
          <w:rFonts w:hint="cs"/>
          <w:rtl/>
          <w:lang w:bidi="fa-IR"/>
        </w:rPr>
        <w:t xml:space="preserve">ارزش این دانش فنی توان پیشبرد یک برند قوی را دارد. </w:t>
      </w:r>
    </w:p>
    <w:p w14:paraId="586CE597" w14:textId="77777777" w:rsidR="0058444C" w:rsidRDefault="0058444C">
      <w:pPr>
        <w:rPr>
          <w:rtl/>
          <w:lang w:bidi="fa-IR"/>
        </w:rPr>
      </w:pPr>
    </w:p>
    <w:p w14:paraId="59D2832C" w14:textId="76946F4F" w:rsidR="00BD2DCB" w:rsidRDefault="00BD2DCB">
      <w:pPr>
        <w:rPr>
          <w:rtl/>
          <w:lang w:bidi="fa-IR"/>
        </w:rPr>
      </w:pPr>
      <w:r>
        <w:rPr>
          <w:rFonts w:hint="cs"/>
          <w:rtl/>
          <w:lang w:bidi="fa-IR"/>
        </w:rPr>
        <w:t xml:space="preserve">برند کیهان سفره‌ای را پهن کرده که افراد زیادی هم از آن بهره مند می‌شوند و هم دانش فنی بالایی پیدا می‌کنند. و مهمتر از همه هر کس سر این سفره می‌نشیند معیارها و استانداردهای زندگی اش به کی دگرگون می‌شود. </w:t>
      </w:r>
    </w:p>
    <w:p w14:paraId="24BF315C" w14:textId="59C0F3D2" w:rsidR="00BD2DCB" w:rsidRDefault="00BD2DCB">
      <w:pPr>
        <w:rPr>
          <w:rtl/>
          <w:lang w:bidi="fa-IR"/>
        </w:rPr>
      </w:pPr>
      <w:r>
        <w:rPr>
          <w:rFonts w:hint="cs"/>
          <w:rtl/>
          <w:lang w:bidi="fa-IR"/>
        </w:rPr>
        <w:t>آیا وقت اننرسیده که استانداردهای جدیدی برای زندگی خود انتخاب کنیم؟ و پس از آن از این استانداردها کوتاه نیامده و محکم به حفظ آنها پافشاری کنیم؟</w:t>
      </w:r>
    </w:p>
    <w:p w14:paraId="46A4FF84" w14:textId="38ADA2DA" w:rsidR="00BD2DCB" w:rsidRDefault="00BD2DCB">
      <w:pPr>
        <w:rPr>
          <w:rtl/>
          <w:lang w:bidi="fa-IR"/>
        </w:rPr>
      </w:pPr>
      <w:r>
        <w:rPr>
          <w:rFonts w:hint="cs"/>
          <w:rtl/>
          <w:lang w:bidi="fa-IR"/>
        </w:rPr>
        <w:t>و با این کار جهان جدیدی را تجربه کنیم که در آن سطحی جهانی را در زندگی روزمره خود می‌گذارنیم. در حالیکه بی‌نیاز از سفری جهانی باشیم معیارهای بالایی را انتخاب کردیم که تن و بدن ما بخشی از این جهان قابل احترام باشد؟</w:t>
      </w:r>
    </w:p>
    <w:p w14:paraId="4863CF0C" w14:textId="37209175" w:rsidR="00BD2DCB" w:rsidRDefault="00BD2DCB">
      <w:pPr>
        <w:rPr>
          <w:rtl/>
          <w:lang w:bidi="fa-IR"/>
        </w:rPr>
      </w:pPr>
      <w:r>
        <w:rPr>
          <w:rFonts w:hint="cs"/>
          <w:rtl/>
          <w:lang w:bidi="fa-IR"/>
        </w:rPr>
        <w:t xml:space="preserve">کهیان؛ کیهانی از استانداردها را برویمان می‌گشاید. </w:t>
      </w:r>
    </w:p>
    <w:p w14:paraId="795FDF5F" w14:textId="2EF4FAF1" w:rsidR="00BD2DCB" w:rsidRDefault="00BD2DCB">
      <w:pPr>
        <w:rPr>
          <w:lang w:bidi="fa-IR"/>
        </w:rPr>
      </w:pPr>
      <w:r>
        <w:rPr>
          <w:rFonts w:hint="cs"/>
          <w:rtl/>
          <w:lang w:bidi="fa-IR"/>
        </w:rPr>
        <w:t>بهتر است به خودمان دروغ نگوییم و به آرامی یک درخت برجایگاه خود تکیه بزنیم.</w:t>
      </w:r>
    </w:p>
    <w:p w14:paraId="00EA1978" w14:textId="6031861E" w:rsidR="002E3C46" w:rsidRDefault="002E3C46">
      <w:pPr>
        <w:rPr>
          <w:rtl/>
          <w:lang w:bidi="fa-IR"/>
        </w:rPr>
      </w:pPr>
      <w:r>
        <w:rPr>
          <w:rFonts w:hint="cs"/>
          <w:rtl/>
          <w:lang w:bidi="fa-IR"/>
        </w:rPr>
        <w:t>در شرکت کیهان نیروی خدماتی وجود ندارد! اینجا سفره‌ای پهن کرده‌اند</w:t>
      </w:r>
      <w:r w:rsidRPr="002E3C46">
        <w:rPr>
          <w:rFonts w:hint="cs"/>
          <w:rtl/>
          <w:lang w:bidi="fa-IR"/>
        </w:rPr>
        <w:t xml:space="preserve">. سفره‌ای به گشاده‌دستی </w:t>
      </w:r>
      <w:r>
        <w:rPr>
          <w:rFonts w:hint="cs"/>
          <w:rtl/>
          <w:lang w:bidi="fa-IR"/>
        </w:rPr>
        <w:t xml:space="preserve">. بسیاری از کارمندان کیهان با کیهان بزرگ شده‌ و به همراه آن به بلوغ حرفه‌ای رسیده‌اند. </w:t>
      </w:r>
    </w:p>
    <w:p w14:paraId="02338FD6" w14:textId="0F8179FB" w:rsidR="00D97AE7" w:rsidRDefault="00D97AE7">
      <w:pPr>
        <w:rPr>
          <w:rtl/>
          <w:lang w:bidi="fa-IR"/>
        </w:rPr>
      </w:pPr>
      <w:r>
        <w:rPr>
          <w:rFonts w:hint="cs"/>
          <w:rtl/>
          <w:lang w:bidi="fa-IR"/>
        </w:rPr>
        <w:t xml:space="preserve">درشرکت کیهان « ما می‌توانیم مصرف نمی‌شود » به « به اجرا در می‌آید. اینجا مصرف وطن‌پرستانه ندارد، ما‌ می‌توانیم خوراک خاک‌پرستی نیست، بلکه حرف از کیفیت این را به میان می‌آورد. </w:t>
      </w:r>
    </w:p>
    <w:sectPr w:rsidR="00D97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dobe Arabic">
    <w:panose1 w:val="02040503050201020203"/>
    <w:charset w:val="00"/>
    <w:family w:val="roman"/>
    <w:notTrueType/>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DCB"/>
    <w:rsid w:val="002E3C46"/>
    <w:rsid w:val="002F585C"/>
    <w:rsid w:val="0058444C"/>
    <w:rsid w:val="007C6F95"/>
    <w:rsid w:val="00845B9B"/>
    <w:rsid w:val="00A34689"/>
    <w:rsid w:val="00BD2DCB"/>
    <w:rsid w:val="00D97AE7"/>
    <w:rsid w:val="00DA60EB"/>
    <w:rsid w:val="00DF1F73"/>
    <w:rsid w:val="00E46805"/>
    <w:rsid w:val="00E947DF"/>
    <w:rsid w:val="00F84F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8FC1A"/>
  <w15:chartTrackingRefBased/>
  <w15:docId w15:val="{7B495033-EE83-478B-91B5-27861CCB7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dobe Arabic" w:eastAsiaTheme="minorHAnsi" w:hAnsi="Adobe Arabic" w:cs="Adobe Arabic"/>
        <w:sz w:val="32"/>
        <w:szCs w:val="32"/>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2D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2DCB"/>
    <w:pPr>
      <w:keepNext/>
      <w:keepLines/>
      <w:spacing w:before="16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semiHidden/>
    <w:unhideWhenUsed/>
    <w:qFormat/>
    <w:rsid w:val="00BD2DC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2DC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2DC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D2DC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2DC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2DC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2DC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D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2DCB"/>
    <w:rPr>
      <w:rFonts w:asciiTheme="majorHAnsi" w:eastAsiaTheme="majorEastAsia" w:hAnsiTheme="majorHAnsi" w:cstheme="majorBidi"/>
      <w:color w:val="2F5496" w:themeColor="accent1" w:themeShade="BF"/>
    </w:rPr>
  </w:style>
  <w:style w:type="character" w:customStyle="1" w:styleId="Heading3Char">
    <w:name w:val="Heading 3 Char"/>
    <w:basedOn w:val="DefaultParagraphFont"/>
    <w:link w:val="Heading3"/>
    <w:uiPriority w:val="9"/>
    <w:semiHidden/>
    <w:rsid w:val="00BD2DC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2DC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D2DC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D2D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2D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2D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2D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2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D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2DC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DC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D2DCB"/>
    <w:pPr>
      <w:spacing w:before="160"/>
      <w:jc w:val="center"/>
    </w:pPr>
    <w:rPr>
      <w:i/>
      <w:iCs/>
      <w:color w:val="404040" w:themeColor="text1" w:themeTint="BF"/>
    </w:rPr>
  </w:style>
  <w:style w:type="character" w:customStyle="1" w:styleId="QuoteChar">
    <w:name w:val="Quote Char"/>
    <w:basedOn w:val="DefaultParagraphFont"/>
    <w:link w:val="Quote"/>
    <w:uiPriority w:val="29"/>
    <w:rsid w:val="00BD2DCB"/>
    <w:rPr>
      <w:i/>
      <w:iCs/>
      <w:color w:val="404040" w:themeColor="text1" w:themeTint="BF"/>
    </w:rPr>
  </w:style>
  <w:style w:type="paragraph" w:styleId="ListParagraph">
    <w:name w:val="List Paragraph"/>
    <w:basedOn w:val="Normal"/>
    <w:uiPriority w:val="34"/>
    <w:qFormat/>
    <w:rsid w:val="00BD2DCB"/>
    <w:pPr>
      <w:ind w:left="720"/>
      <w:contextualSpacing/>
    </w:pPr>
  </w:style>
  <w:style w:type="character" w:styleId="IntenseEmphasis">
    <w:name w:val="Intense Emphasis"/>
    <w:basedOn w:val="DefaultParagraphFont"/>
    <w:uiPriority w:val="21"/>
    <w:qFormat/>
    <w:rsid w:val="00BD2DCB"/>
    <w:rPr>
      <w:i/>
      <w:iCs/>
      <w:color w:val="2F5496" w:themeColor="accent1" w:themeShade="BF"/>
    </w:rPr>
  </w:style>
  <w:style w:type="paragraph" w:styleId="IntenseQuote">
    <w:name w:val="Intense Quote"/>
    <w:basedOn w:val="Normal"/>
    <w:next w:val="Normal"/>
    <w:link w:val="IntenseQuoteChar"/>
    <w:uiPriority w:val="30"/>
    <w:qFormat/>
    <w:rsid w:val="00BD2D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2DCB"/>
    <w:rPr>
      <w:i/>
      <w:iCs/>
      <w:color w:val="2F5496" w:themeColor="accent1" w:themeShade="BF"/>
    </w:rPr>
  </w:style>
  <w:style w:type="character" w:styleId="IntenseReference">
    <w:name w:val="Intense Reference"/>
    <w:basedOn w:val="DefaultParagraphFont"/>
    <w:uiPriority w:val="32"/>
    <w:qFormat/>
    <w:rsid w:val="00BD2D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dc:creator>
  <cp:keywords/>
  <dc:description/>
  <cp:lastModifiedBy>mimi</cp:lastModifiedBy>
  <cp:revision>6</cp:revision>
  <dcterms:created xsi:type="dcterms:W3CDTF">2025-01-31T04:20:00Z</dcterms:created>
  <dcterms:modified xsi:type="dcterms:W3CDTF">2025-02-09T12:52:00Z</dcterms:modified>
</cp:coreProperties>
</file>